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5A76" w14:textId="77777777" w:rsidR="005F7161" w:rsidRPr="00185C51" w:rsidRDefault="005F7161" w:rsidP="005F716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062079" w14:textId="77777777" w:rsidR="00637A86" w:rsidRPr="00EF414E" w:rsidRDefault="00637A86" w:rsidP="00637A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E0F9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Техническое задание</w:t>
      </w:r>
    </w:p>
    <w:p w14:paraId="2220D949" w14:textId="2FF44A10" w:rsidR="00D770F2" w:rsidRPr="006414DC" w:rsidRDefault="00637A86" w:rsidP="00F60CAC">
      <w:pPr>
        <w:spacing w:after="0"/>
        <w:jc w:val="center"/>
        <w:rPr>
          <w:b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для</w:t>
      </w:r>
      <w:r w:rsidRPr="00637A86">
        <w:rPr>
          <w:rFonts w:ascii="Times New Roman" w:eastAsia="Times New Roman" w:hAnsi="Times New Roman"/>
          <w:sz w:val="24"/>
          <w:szCs w:val="28"/>
          <w:lang w:val="ru-RU"/>
        </w:rPr>
        <w:t xml:space="preserve"> национальн</w:t>
      </w:r>
      <w:r w:rsidR="00A46438">
        <w:rPr>
          <w:rFonts w:ascii="Times New Roman" w:eastAsia="Times New Roman" w:hAnsi="Times New Roman"/>
          <w:sz w:val="24"/>
          <w:szCs w:val="28"/>
          <w:lang w:val="ru-RU"/>
        </w:rPr>
        <w:t>ого/ых</w:t>
      </w:r>
      <w:r w:rsidRPr="00637A86">
        <w:rPr>
          <w:rFonts w:ascii="Times New Roman" w:eastAsia="Times New Roman" w:hAnsi="Times New Roman"/>
          <w:sz w:val="24"/>
          <w:szCs w:val="28"/>
          <w:lang w:val="ru-RU"/>
        </w:rPr>
        <w:t xml:space="preserve"> консультант</w:t>
      </w:r>
      <w:r w:rsidR="00A46438">
        <w:rPr>
          <w:rFonts w:ascii="Times New Roman" w:eastAsia="Times New Roman" w:hAnsi="Times New Roman"/>
          <w:sz w:val="24"/>
          <w:szCs w:val="28"/>
          <w:lang w:val="ru-RU"/>
        </w:rPr>
        <w:t>а/ов</w:t>
      </w:r>
      <w:r w:rsidRPr="00637A86">
        <w:rPr>
          <w:rFonts w:ascii="Times New Roman" w:eastAsia="Times New Roman" w:hAnsi="Times New Roman"/>
          <w:sz w:val="24"/>
          <w:szCs w:val="28"/>
          <w:lang w:val="ru-RU"/>
        </w:rPr>
        <w:t xml:space="preserve"> по </w:t>
      </w:r>
      <w:r w:rsidR="00AF556B">
        <w:rPr>
          <w:rFonts w:ascii="Times New Roman" w:eastAsia="Times New Roman" w:hAnsi="Times New Roman"/>
          <w:sz w:val="24"/>
          <w:szCs w:val="28"/>
          <w:lang w:val="ru-RU"/>
        </w:rPr>
        <w:t xml:space="preserve">разработке методических рекомендаций </w:t>
      </w:r>
      <w:r w:rsidR="00AF556B" w:rsidRPr="00AF556B">
        <w:rPr>
          <w:rFonts w:ascii="Times New Roman" w:eastAsia="Times New Roman" w:hAnsi="Times New Roman"/>
          <w:sz w:val="24"/>
          <w:szCs w:val="28"/>
          <w:lang w:val="ru-RU"/>
        </w:rPr>
        <w:t xml:space="preserve">по организации работы </w:t>
      </w:r>
      <w:r w:rsidR="001B6701">
        <w:rPr>
          <w:rFonts w:ascii="Times New Roman" w:eastAsia="Times New Roman" w:hAnsi="Times New Roman"/>
          <w:sz w:val="24"/>
          <w:szCs w:val="28"/>
          <w:lang w:val="ru-RU"/>
        </w:rPr>
        <w:t xml:space="preserve">7 </w:t>
      </w:r>
      <w:r w:rsidR="00AF556B" w:rsidRPr="00AF556B">
        <w:rPr>
          <w:rFonts w:ascii="Times New Roman" w:eastAsia="Times New Roman" w:hAnsi="Times New Roman"/>
          <w:sz w:val="24"/>
          <w:szCs w:val="28"/>
          <w:lang w:val="ru-RU"/>
        </w:rPr>
        <w:t>ресурсных центров молодежных инициатив «Ступени»</w:t>
      </w:r>
      <w:r w:rsidR="00332DC7">
        <w:rPr>
          <w:rFonts w:ascii="Times New Roman" w:eastAsia="Times New Roman" w:hAnsi="Times New Roman"/>
          <w:sz w:val="24"/>
          <w:szCs w:val="28"/>
          <w:lang w:val="ru-RU"/>
        </w:rPr>
        <w:t>, в том числе</w:t>
      </w:r>
      <w:r w:rsidR="00E526AD"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 xml:space="preserve">доработки </w:t>
      </w:r>
      <w:r w:rsidR="00E230B9">
        <w:rPr>
          <w:rFonts w:ascii="Times New Roman" w:eastAsia="Times New Roman" w:hAnsi="Times New Roman"/>
          <w:sz w:val="24"/>
          <w:szCs w:val="28"/>
          <w:lang w:val="ru-RU"/>
        </w:rPr>
        <w:t>белорусск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>ой</w:t>
      </w:r>
      <w:r w:rsidR="00E230B9">
        <w:rPr>
          <w:rFonts w:ascii="Times New Roman" w:eastAsia="Times New Roman" w:hAnsi="Times New Roman"/>
          <w:sz w:val="24"/>
          <w:szCs w:val="28"/>
          <w:lang w:val="ru-RU"/>
        </w:rPr>
        <w:t xml:space="preserve"> верси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>и</w:t>
      </w:r>
      <w:r w:rsidR="00740285">
        <w:rPr>
          <w:rFonts w:ascii="Times New Roman" w:eastAsia="Times New Roman" w:hAnsi="Times New Roman"/>
          <w:sz w:val="24"/>
          <w:szCs w:val="28"/>
          <w:lang w:val="ru-RU"/>
        </w:rPr>
        <w:t xml:space="preserve"> международной</w:t>
      </w:r>
      <w:r w:rsidR="00CF6070">
        <w:rPr>
          <w:rFonts w:ascii="Times New Roman" w:eastAsia="Times New Roman" w:hAnsi="Times New Roman"/>
          <w:sz w:val="24"/>
          <w:szCs w:val="28"/>
          <w:lang w:val="ru-RU"/>
        </w:rPr>
        <w:t xml:space="preserve"> методологии «АПШИФТ» 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>по</w:t>
      </w:r>
      <w:r w:rsidR="00CF6070">
        <w:rPr>
          <w:rFonts w:ascii="Times New Roman" w:eastAsia="Times New Roman" w:hAnsi="Times New Roman"/>
          <w:sz w:val="24"/>
          <w:szCs w:val="28"/>
          <w:lang w:val="ru-RU"/>
        </w:rPr>
        <w:t xml:space="preserve"> рез</w:t>
      </w:r>
      <w:r w:rsidR="002828B5">
        <w:rPr>
          <w:rFonts w:ascii="Times New Roman" w:eastAsia="Times New Roman" w:hAnsi="Times New Roman"/>
          <w:sz w:val="24"/>
          <w:szCs w:val="28"/>
          <w:lang w:val="ru-RU"/>
        </w:rPr>
        <w:t>у</w:t>
      </w:r>
      <w:r w:rsidR="00CF6070">
        <w:rPr>
          <w:rFonts w:ascii="Times New Roman" w:eastAsia="Times New Roman" w:hAnsi="Times New Roman"/>
          <w:sz w:val="24"/>
          <w:szCs w:val="28"/>
          <w:lang w:val="ru-RU"/>
        </w:rPr>
        <w:t>льтат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>ам</w:t>
      </w:r>
      <w:r w:rsidR="00CF6070">
        <w:rPr>
          <w:rFonts w:ascii="Times New Roman" w:eastAsia="Times New Roman" w:hAnsi="Times New Roman"/>
          <w:sz w:val="24"/>
          <w:szCs w:val="28"/>
          <w:lang w:val="ru-RU"/>
        </w:rPr>
        <w:t xml:space="preserve"> ее </w:t>
      </w:r>
      <w:r w:rsidR="00F60CAC">
        <w:rPr>
          <w:rFonts w:ascii="Times New Roman" w:eastAsia="Times New Roman" w:hAnsi="Times New Roman"/>
          <w:sz w:val="24"/>
          <w:szCs w:val="28"/>
          <w:lang w:val="ru-RU"/>
        </w:rPr>
        <w:t xml:space="preserve">пилотирования </w:t>
      </w:r>
    </w:p>
    <w:p w14:paraId="4715190B" w14:textId="77777777" w:rsidR="00F60CAC" w:rsidRDefault="00F60CAC" w:rsidP="00286E7E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lang w:val="ru-RU" w:eastAsia="en-US"/>
        </w:rPr>
      </w:pPr>
    </w:p>
    <w:p w14:paraId="613C8462" w14:textId="1A45A5E4" w:rsidR="00777632" w:rsidRPr="00637A86" w:rsidRDefault="00637A86" w:rsidP="00286E7E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i/>
          <w:lang w:val="ru-RU" w:eastAsia="en-US"/>
        </w:rPr>
      </w:pPr>
      <w:r>
        <w:rPr>
          <w:rFonts w:eastAsia="Calibri"/>
          <w:b/>
          <w:lang w:val="ru-RU" w:eastAsia="en-US"/>
        </w:rPr>
        <w:t>Тип</w:t>
      </w:r>
      <w:r w:rsidRPr="00637A86">
        <w:rPr>
          <w:rFonts w:eastAsia="Calibri"/>
          <w:b/>
          <w:lang w:val="ru-RU" w:eastAsia="en-US"/>
        </w:rPr>
        <w:t xml:space="preserve"> </w:t>
      </w:r>
      <w:r>
        <w:rPr>
          <w:rFonts w:eastAsia="Calibri"/>
          <w:b/>
          <w:lang w:val="ru-RU" w:eastAsia="en-US"/>
        </w:rPr>
        <w:t>контрактов</w:t>
      </w:r>
      <w:r w:rsidR="00D770F2" w:rsidRPr="00637A86">
        <w:rPr>
          <w:rFonts w:eastAsia="Calibri"/>
          <w:b/>
          <w:lang w:val="ru-RU" w:eastAsia="en-US"/>
        </w:rPr>
        <w:t>:</w:t>
      </w:r>
      <w:r w:rsidR="00671F6A" w:rsidRPr="00637A86">
        <w:rPr>
          <w:rFonts w:eastAsia="Calibri"/>
          <w:b/>
          <w:lang w:val="ru-RU" w:eastAsia="en-US"/>
        </w:rPr>
        <w:t xml:space="preserve"> </w:t>
      </w:r>
      <w:r w:rsidR="00F60CAC">
        <w:rPr>
          <w:rFonts w:eastAsia="Calibri"/>
          <w:lang w:val="ru-RU" w:eastAsia="en-US"/>
        </w:rPr>
        <w:t xml:space="preserve">индивидуальный </w:t>
      </w:r>
    </w:p>
    <w:p w14:paraId="69AF8CA6" w14:textId="651C5435" w:rsidR="000D5193" w:rsidRPr="00637A86" w:rsidRDefault="00637A86" w:rsidP="000D5193">
      <w:pPr>
        <w:pStyle w:val="NormalWeb"/>
        <w:shd w:val="clear" w:color="auto" w:fill="FFFFFF"/>
        <w:rPr>
          <w:bCs/>
          <w:i/>
          <w:lang w:val="ru-RU"/>
        </w:rPr>
      </w:pPr>
      <w:r>
        <w:rPr>
          <w:rFonts w:eastAsia="Calibri"/>
          <w:b/>
          <w:lang w:val="ru-RU" w:eastAsia="en-US"/>
        </w:rPr>
        <w:t>Длительность</w:t>
      </w:r>
      <w:r w:rsidR="00D770F2" w:rsidRPr="00637A86">
        <w:rPr>
          <w:rFonts w:eastAsia="Calibri"/>
          <w:b/>
          <w:lang w:val="ru-RU" w:eastAsia="en-US"/>
        </w:rPr>
        <w:t xml:space="preserve">: </w:t>
      </w:r>
      <w:r w:rsidR="002828B5">
        <w:rPr>
          <w:bCs/>
          <w:i/>
          <w:lang w:val="ru-RU"/>
        </w:rPr>
        <w:t>август</w:t>
      </w:r>
      <w:r w:rsidR="00AF556B">
        <w:rPr>
          <w:bCs/>
          <w:i/>
          <w:lang w:val="ru-RU"/>
        </w:rPr>
        <w:t>-</w:t>
      </w:r>
      <w:r w:rsidR="00975C55">
        <w:rPr>
          <w:bCs/>
          <w:i/>
          <w:lang w:val="ru-RU"/>
        </w:rPr>
        <w:t>декабрь</w:t>
      </w:r>
      <w:r w:rsidR="00AF556B">
        <w:rPr>
          <w:bCs/>
          <w:i/>
          <w:lang w:val="ru-RU"/>
        </w:rPr>
        <w:t xml:space="preserve"> 2020 года</w:t>
      </w:r>
    </w:p>
    <w:p w14:paraId="0EB3AF79" w14:textId="77777777" w:rsidR="00957A87" w:rsidRDefault="00957A87" w:rsidP="00957A8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</w:rPr>
      </w:pPr>
    </w:p>
    <w:p w14:paraId="0D42498E" w14:textId="409D7B21" w:rsidR="00E571B3" w:rsidRDefault="00637A86" w:rsidP="00395FA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ru-RU"/>
        </w:rPr>
        <w:t>ОБЩАЯ ИНФОРМАЦИЯ</w:t>
      </w:r>
      <w:r w:rsidR="005F7161" w:rsidRPr="00777632">
        <w:rPr>
          <w:b/>
          <w:color w:val="000000"/>
        </w:rPr>
        <w:t>:</w:t>
      </w:r>
    </w:p>
    <w:p w14:paraId="7489811E" w14:textId="77777777" w:rsidR="00395FA5" w:rsidRPr="00395FA5" w:rsidRDefault="00395FA5" w:rsidP="00395FA5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14:paraId="19AA0712" w14:textId="0217E1C0" w:rsidR="00A97759" w:rsidRPr="00A97759" w:rsidRDefault="00A97759" w:rsidP="00A97759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A97759">
        <w:rPr>
          <w:rFonts w:ascii="Times New Roman" w:hAnsi="Times New Roman"/>
          <w:sz w:val="24"/>
          <w:szCs w:val="28"/>
          <w:lang w:val="ru-RU"/>
        </w:rPr>
        <w:t xml:space="preserve">Начиная с 2006 года, Представительство Детского фонда ООН (ЮНИСЕФ) в Республике Беларусь взаимодействует с Министерством образования, местными органами исполнительной и законодательной власти по реализации Глобальной инициативы ЮНИСЕФ «Город, дружественный детям». Основной целью инициативы является реализация на местном уровне политики, направленной на защиту прав детей, и создание условий для развития потенциала и улучшение качества жизни каждого ребенка. </w:t>
      </w:r>
    </w:p>
    <w:p w14:paraId="74647A3A" w14:textId="5639B25B" w:rsidR="004914D4" w:rsidRDefault="004914D4" w:rsidP="00A97759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1B175E">
        <w:rPr>
          <w:rFonts w:ascii="Times New Roman" w:hAnsi="Times New Roman"/>
          <w:sz w:val="24"/>
          <w:szCs w:val="28"/>
          <w:lang w:val="ru-RU"/>
        </w:rPr>
        <w:t>Координатором реализации инициативы в Беларуси является Национальный центр художественного творчества детей и молодежи при поддержке Министерства образования Республики Беларусь и Представительства Детского Фонда ООН (ЮНИСЕФ) в Республике Беларусь.</w:t>
      </w:r>
      <w:r>
        <w:rPr>
          <w:rFonts w:ascii="Times New Roman" w:hAnsi="Times New Roman"/>
          <w:sz w:val="24"/>
          <w:szCs w:val="28"/>
          <w:lang w:val="ru-RU"/>
        </w:rPr>
        <w:t xml:space="preserve"> В 2018 году инициатива была трансформирована в платформу «Город, дружественный детям и подросткам» для локализации Целей устойчивого развития. По состоянию на январь 2020 года к </w:t>
      </w:r>
      <w:r w:rsidR="00B25AB0">
        <w:rPr>
          <w:rFonts w:ascii="Times New Roman" w:hAnsi="Times New Roman"/>
          <w:sz w:val="24"/>
          <w:szCs w:val="28"/>
          <w:lang w:val="ru-RU"/>
        </w:rPr>
        <w:t>платформе</w:t>
      </w:r>
      <w:r>
        <w:rPr>
          <w:rFonts w:ascii="Times New Roman" w:hAnsi="Times New Roman"/>
          <w:sz w:val="24"/>
          <w:szCs w:val="28"/>
          <w:lang w:val="ru-RU"/>
        </w:rPr>
        <w:t xml:space="preserve"> присоединились 25 городов, 24 из которых подтвердили почетное звание «Город, дружественный детям и подросткам», а также 18 городов-кандидатов на присоединение.</w:t>
      </w:r>
    </w:p>
    <w:p w14:paraId="270B6785" w14:textId="3280AA2F" w:rsidR="00A97759" w:rsidRDefault="00B25AB0" w:rsidP="001B175E">
      <w:pPr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Платформа «Город, дружественный детям и подросткам» </w:t>
      </w:r>
      <w:r w:rsidR="00A97759" w:rsidRPr="00A97759">
        <w:rPr>
          <w:rFonts w:ascii="Times New Roman" w:hAnsi="Times New Roman"/>
          <w:sz w:val="24"/>
          <w:szCs w:val="28"/>
          <w:lang w:val="ru-RU"/>
        </w:rPr>
        <w:t xml:space="preserve"> способствует развитию новых форм участия детей и </w:t>
      </w:r>
      <w:r w:rsidR="004A7ECE">
        <w:rPr>
          <w:rFonts w:ascii="Times New Roman" w:hAnsi="Times New Roman"/>
          <w:sz w:val="24"/>
          <w:szCs w:val="28"/>
          <w:lang w:val="ru-RU"/>
        </w:rPr>
        <w:t>подростков</w:t>
      </w:r>
      <w:r w:rsidR="00A97759" w:rsidRPr="00A97759">
        <w:rPr>
          <w:rFonts w:ascii="Times New Roman" w:hAnsi="Times New Roman"/>
          <w:sz w:val="24"/>
          <w:szCs w:val="28"/>
          <w:lang w:val="ru-RU"/>
        </w:rPr>
        <w:t xml:space="preserve"> в принятии решений, значимых для их жизнедеятельности, мобилизации общественности и развитию социального партнёрства государственных и общественных объединений в сфере защиты прав детей, оптимизации бюджетного финансирования в интересах детей.</w:t>
      </w:r>
    </w:p>
    <w:p w14:paraId="163558A7" w14:textId="04DC9303" w:rsidR="00E571B3" w:rsidRPr="00401B86" w:rsidRDefault="007535B6" w:rsidP="001B175E">
      <w:pPr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Одним из основополагающих принципов </w:t>
      </w:r>
      <w:r w:rsidR="00927521">
        <w:rPr>
          <w:rFonts w:ascii="Times New Roman" w:hAnsi="Times New Roman"/>
          <w:sz w:val="24"/>
          <w:szCs w:val="28"/>
          <w:lang w:val="ru-RU"/>
        </w:rPr>
        <w:t>«Города, дружественного детям и подросткам»</w:t>
      </w:r>
      <w:r w:rsidR="00170C22">
        <w:rPr>
          <w:rFonts w:ascii="Times New Roman" w:hAnsi="Times New Roman"/>
          <w:sz w:val="24"/>
          <w:szCs w:val="28"/>
          <w:lang w:val="ru-RU"/>
        </w:rPr>
        <w:t xml:space="preserve"> является 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 xml:space="preserve">участие самих детей и </w:t>
      </w:r>
      <w:r w:rsidR="00170C22">
        <w:rPr>
          <w:rFonts w:ascii="Times New Roman" w:hAnsi="Times New Roman"/>
          <w:sz w:val="24"/>
          <w:szCs w:val="28"/>
          <w:lang w:val="ru-RU"/>
        </w:rPr>
        <w:t>подростков</w:t>
      </w:r>
      <w:r w:rsidR="00401B86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 xml:space="preserve">– право </w:t>
      </w:r>
      <w:r w:rsidR="00401B86">
        <w:rPr>
          <w:rFonts w:ascii="Times New Roman" w:hAnsi="Times New Roman"/>
          <w:sz w:val="24"/>
          <w:szCs w:val="28"/>
          <w:lang w:val="ru-RU"/>
        </w:rPr>
        <w:t xml:space="preserve">каждого 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>ребенка при</w:t>
      </w:r>
      <w:r w:rsidR="00401B86">
        <w:rPr>
          <w:rFonts w:ascii="Times New Roman" w:hAnsi="Times New Roman"/>
          <w:sz w:val="24"/>
          <w:szCs w:val="28"/>
          <w:lang w:val="ru-RU"/>
        </w:rPr>
        <w:t xml:space="preserve">нимать 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 xml:space="preserve">участие в жизни города и быть услышанным. </w:t>
      </w:r>
      <w:r w:rsidR="00401B86">
        <w:rPr>
          <w:rFonts w:ascii="Times New Roman" w:hAnsi="Times New Roman"/>
          <w:sz w:val="24"/>
          <w:szCs w:val="28"/>
          <w:lang w:val="ru-RU"/>
        </w:rPr>
        <w:t>Для реализации этого принципа р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 xml:space="preserve">азработана эффективная система взаимодействия органов местной власти с органами детского и </w:t>
      </w:r>
      <w:r w:rsidR="00395FA5">
        <w:rPr>
          <w:rFonts w:ascii="Times New Roman" w:hAnsi="Times New Roman"/>
          <w:sz w:val="24"/>
          <w:szCs w:val="28"/>
          <w:lang w:val="ru-RU"/>
        </w:rPr>
        <w:t>подросткового</w:t>
      </w:r>
      <w:r w:rsidR="00E571B3" w:rsidRPr="00E571B3">
        <w:rPr>
          <w:rFonts w:ascii="Times New Roman" w:hAnsi="Times New Roman"/>
          <w:sz w:val="24"/>
          <w:szCs w:val="28"/>
          <w:lang w:val="lt-LT"/>
        </w:rPr>
        <w:t xml:space="preserve"> самоуправления. </w:t>
      </w:r>
      <w:r w:rsidR="009A25EF" w:rsidRPr="009A25EF">
        <w:rPr>
          <w:rFonts w:ascii="Times New Roman" w:hAnsi="Times New Roman"/>
          <w:sz w:val="24"/>
          <w:szCs w:val="28"/>
          <w:lang w:val="lt-LT"/>
        </w:rPr>
        <w:t xml:space="preserve">При поддержке ЮНИСЕФ в городах созданы </w:t>
      </w:r>
      <w:r w:rsidR="00CF02A4">
        <w:rPr>
          <w:rFonts w:ascii="Times New Roman" w:hAnsi="Times New Roman"/>
          <w:sz w:val="24"/>
          <w:szCs w:val="28"/>
          <w:lang w:val="ru-RU"/>
        </w:rPr>
        <w:t>д</w:t>
      </w:r>
      <w:r w:rsidR="009A25EF" w:rsidRPr="009A25EF">
        <w:rPr>
          <w:rFonts w:ascii="Times New Roman" w:hAnsi="Times New Roman"/>
          <w:sz w:val="24"/>
          <w:szCs w:val="28"/>
          <w:lang w:val="lt-LT"/>
        </w:rPr>
        <w:t>етские/</w:t>
      </w:r>
      <w:r w:rsidR="00CF02A4">
        <w:rPr>
          <w:rFonts w:ascii="Times New Roman" w:hAnsi="Times New Roman"/>
          <w:sz w:val="24"/>
          <w:szCs w:val="28"/>
          <w:lang w:val="ru-RU"/>
        </w:rPr>
        <w:t>подростковые с</w:t>
      </w:r>
      <w:r w:rsidR="009A25EF" w:rsidRPr="009A25EF">
        <w:rPr>
          <w:rFonts w:ascii="Times New Roman" w:hAnsi="Times New Roman"/>
          <w:sz w:val="24"/>
          <w:szCs w:val="28"/>
          <w:lang w:val="lt-LT"/>
        </w:rPr>
        <w:t xml:space="preserve">оветы/ </w:t>
      </w:r>
      <w:r w:rsidR="00CF02A4">
        <w:rPr>
          <w:rFonts w:ascii="Times New Roman" w:hAnsi="Times New Roman"/>
          <w:sz w:val="24"/>
          <w:szCs w:val="28"/>
          <w:lang w:val="ru-RU"/>
        </w:rPr>
        <w:t>п</w:t>
      </w:r>
      <w:r w:rsidR="009A25EF" w:rsidRPr="009A25EF">
        <w:rPr>
          <w:rFonts w:ascii="Times New Roman" w:hAnsi="Times New Roman"/>
          <w:sz w:val="24"/>
          <w:szCs w:val="28"/>
          <w:lang w:val="lt-LT"/>
        </w:rPr>
        <w:t>арламенты. Это способствует развитию диалога детей и взрослых, а также участию детей и подростков в процессах принятия решений.</w:t>
      </w:r>
    </w:p>
    <w:p w14:paraId="5BCE6D81" w14:textId="31595AF3" w:rsidR="00D62688" w:rsidRDefault="00D62688" w:rsidP="00E571B3">
      <w:pPr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Для усиления </w:t>
      </w:r>
      <w:r w:rsidR="009461A6">
        <w:rPr>
          <w:rFonts w:ascii="Times New Roman" w:hAnsi="Times New Roman"/>
          <w:sz w:val="24"/>
          <w:szCs w:val="28"/>
          <w:lang w:val="ru-RU"/>
        </w:rPr>
        <w:t>потенциала молодых лидеров и активистов и расширения возможностей для их взаимодействия с партнерами гражданского общества и частного сектора</w:t>
      </w:r>
      <w:r w:rsidR="00E50EB7">
        <w:rPr>
          <w:rFonts w:ascii="Times New Roman" w:hAnsi="Times New Roman"/>
          <w:sz w:val="24"/>
          <w:szCs w:val="28"/>
          <w:lang w:val="ru-RU"/>
        </w:rPr>
        <w:t xml:space="preserve"> в 6 областях и г. Минске</w:t>
      </w:r>
      <w:r w:rsidR="009461A6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F338DA">
        <w:rPr>
          <w:rFonts w:ascii="Times New Roman" w:hAnsi="Times New Roman"/>
          <w:sz w:val="24"/>
          <w:szCs w:val="28"/>
          <w:lang w:val="ru-RU"/>
        </w:rPr>
        <w:t xml:space="preserve">в 2017-2018 гг. </w:t>
      </w:r>
      <w:r w:rsidR="009461A6">
        <w:rPr>
          <w:rFonts w:ascii="Times New Roman" w:hAnsi="Times New Roman"/>
          <w:sz w:val="24"/>
          <w:szCs w:val="28"/>
          <w:lang w:val="ru-RU"/>
        </w:rPr>
        <w:t>б</w:t>
      </w:r>
      <w:r w:rsidR="00E50EB7">
        <w:rPr>
          <w:rFonts w:ascii="Times New Roman" w:hAnsi="Times New Roman"/>
          <w:sz w:val="24"/>
          <w:szCs w:val="28"/>
          <w:lang w:val="ru-RU"/>
        </w:rPr>
        <w:t xml:space="preserve">ыли открыты </w:t>
      </w:r>
      <w:r w:rsidR="00E50EB7" w:rsidRPr="00AF556B">
        <w:rPr>
          <w:rFonts w:ascii="Times New Roman" w:eastAsia="Times New Roman" w:hAnsi="Times New Roman"/>
          <w:sz w:val="24"/>
          <w:szCs w:val="28"/>
          <w:lang w:val="ru-RU"/>
        </w:rPr>
        <w:t>ресурсны</w:t>
      </w:r>
      <w:r w:rsidR="00E50EB7">
        <w:rPr>
          <w:rFonts w:ascii="Times New Roman" w:eastAsia="Times New Roman" w:hAnsi="Times New Roman"/>
          <w:sz w:val="24"/>
          <w:szCs w:val="28"/>
          <w:lang w:val="ru-RU"/>
        </w:rPr>
        <w:t>е</w:t>
      </w:r>
      <w:r w:rsidR="00E50EB7" w:rsidRPr="00AF556B">
        <w:rPr>
          <w:rFonts w:ascii="Times New Roman" w:eastAsia="Times New Roman" w:hAnsi="Times New Roman"/>
          <w:sz w:val="24"/>
          <w:szCs w:val="28"/>
          <w:lang w:val="ru-RU"/>
        </w:rPr>
        <w:t xml:space="preserve"> центр</w:t>
      </w:r>
      <w:r w:rsidR="00E50EB7">
        <w:rPr>
          <w:rFonts w:ascii="Times New Roman" w:eastAsia="Times New Roman" w:hAnsi="Times New Roman"/>
          <w:sz w:val="24"/>
          <w:szCs w:val="28"/>
          <w:lang w:val="ru-RU"/>
        </w:rPr>
        <w:t>ы</w:t>
      </w:r>
      <w:r w:rsidR="00E50EB7" w:rsidRPr="00AF556B">
        <w:rPr>
          <w:rFonts w:ascii="Times New Roman" w:eastAsia="Times New Roman" w:hAnsi="Times New Roman"/>
          <w:sz w:val="24"/>
          <w:szCs w:val="28"/>
          <w:lang w:val="ru-RU"/>
        </w:rPr>
        <w:t xml:space="preserve"> молодежных инициатив «Ступени»</w:t>
      </w:r>
      <w:r w:rsidR="00E50EB7">
        <w:rPr>
          <w:rFonts w:ascii="Times New Roman" w:eastAsia="Times New Roman" w:hAnsi="Times New Roman"/>
          <w:sz w:val="24"/>
          <w:szCs w:val="28"/>
          <w:lang w:val="ru-RU"/>
        </w:rPr>
        <w:t>. Ресурсные центры фу</w:t>
      </w:r>
      <w:r w:rsidR="00DF1E77">
        <w:rPr>
          <w:rFonts w:ascii="Times New Roman" w:eastAsia="Times New Roman" w:hAnsi="Times New Roman"/>
          <w:sz w:val="24"/>
          <w:szCs w:val="28"/>
          <w:lang w:val="ru-RU"/>
        </w:rPr>
        <w:t>нкционируют на базе учреждений дополнительно образования в Гродно, Бресте, Гомеле, Могилеве, Борисове, Новополоцке и Минске.</w:t>
      </w:r>
    </w:p>
    <w:p w14:paraId="717FF5A8" w14:textId="66793EC3" w:rsidR="006F43C6" w:rsidRPr="006909F0" w:rsidRDefault="006F43C6" w:rsidP="006F43C6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6909F0">
        <w:rPr>
          <w:rFonts w:ascii="Times New Roman" w:hAnsi="Times New Roman"/>
          <w:sz w:val="24"/>
          <w:szCs w:val="28"/>
          <w:lang w:val="ru-RU"/>
        </w:rPr>
        <w:lastRenderedPageBreak/>
        <w:t>Ресурсные центры молодежных инициатив «Ступени» –</w:t>
      </w:r>
      <w:r w:rsidR="006909F0" w:rsidRPr="006909F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6909F0">
        <w:rPr>
          <w:rFonts w:ascii="Times New Roman" w:hAnsi="Times New Roman"/>
          <w:sz w:val="24"/>
          <w:szCs w:val="28"/>
          <w:lang w:val="ru-RU"/>
        </w:rPr>
        <w:t>это площадки, созданные для того, чтобы:</w:t>
      </w:r>
    </w:p>
    <w:p w14:paraId="55002ED5" w14:textId="77777777" w:rsidR="006F43C6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>у подростков и молодежи была возможность планировать и реализовывать свои мероприятия и инициативы в безопасной и поддерживающей среде, где есть необходимые для этого ресурсы;</w:t>
      </w:r>
    </w:p>
    <w:p w14:paraId="03118483" w14:textId="77777777" w:rsidR="006F43C6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>вовлекать в общественно полезную деятельность подростков и молодежь независимо от их членства в какой-либо молодежной организации или наличия уязвимого положения;</w:t>
      </w:r>
    </w:p>
    <w:p w14:paraId="521554FA" w14:textId="77777777" w:rsidR="006F43C6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>моделировать приоритетные направления развития молодежной политики;</w:t>
      </w:r>
    </w:p>
    <w:p w14:paraId="1769EE4A" w14:textId="77777777" w:rsidR="006F43C6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>способствовать развитию волонтерского движения и повышению уровня информированности подростков и молодежи;</w:t>
      </w:r>
    </w:p>
    <w:p w14:paraId="55E753D7" w14:textId="1D42243E" w:rsidR="006F43C6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 xml:space="preserve">повышать уровень компетентности специалистов в области детского и </w:t>
      </w:r>
      <w:r w:rsidR="001803FD">
        <w:rPr>
          <w:rFonts w:ascii="Times New Roman" w:hAnsi="Times New Roman"/>
          <w:sz w:val="24"/>
          <w:szCs w:val="28"/>
          <w:lang w:val="ru-RU"/>
        </w:rPr>
        <w:t>подросткового</w:t>
      </w:r>
      <w:r w:rsidRPr="005D79C6">
        <w:rPr>
          <w:rFonts w:ascii="Times New Roman" w:hAnsi="Times New Roman"/>
          <w:sz w:val="24"/>
          <w:szCs w:val="28"/>
          <w:lang w:val="ru-RU"/>
        </w:rPr>
        <w:t xml:space="preserve"> движения;</w:t>
      </w:r>
    </w:p>
    <w:p w14:paraId="4C02D90B" w14:textId="26883979" w:rsidR="00827A68" w:rsidRPr="005D79C6" w:rsidRDefault="006F43C6" w:rsidP="005D79C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5D79C6">
        <w:rPr>
          <w:rFonts w:ascii="Times New Roman" w:hAnsi="Times New Roman"/>
          <w:sz w:val="24"/>
          <w:szCs w:val="28"/>
          <w:lang w:val="ru-RU"/>
        </w:rPr>
        <w:t>у некоммерческих организаций и инициатив была возможность конструктивно вовлекать подростков и молодежь в свои активности, направленные на развитие персональных и профессиональных навыков и компетенций.</w:t>
      </w:r>
    </w:p>
    <w:p w14:paraId="0AE899B0" w14:textId="30D04904" w:rsidR="00D62688" w:rsidRDefault="00AB6B94" w:rsidP="00E571B3">
      <w:pPr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При поддержке Детского Фонда (ООН) ЮНИСЕФ</w:t>
      </w:r>
      <w:r w:rsidR="000A123C">
        <w:rPr>
          <w:rFonts w:ascii="Times New Roman" w:hAnsi="Times New Roman"/>
          <w:sz w:val="24"/>
          <w:szCs w:val="28"/>
          <w:lang w:val="ru-RU"/>
        </w:rPr>
        <w:t xml:space="preserve"> на базе ресурсных центров </w:t>
      </w:r>
      <w:r w:rsidR="000A123C" w:rsidRPr="006909F0">
        <w:rPr>
          <w:rFonts w:ascii="Times New Roman" w:hAnsi="Times New Roman"/>
          <w:sz w:val="24"/>
          <w:szCs w:val="28"/>
          <w:lang w:val="ru-RU"/>
        </w:rPr>
        <w:t>молодежных инициатив «Ступени»</w:t>
      </w:r>
      <w:r w:rsidR="000A123C">
        <w:rPr>
          <w:rFonts w:ascii="Times New Roman" w:hAnsi="Times New Roman"/>
          <w:sz w:val="24"/>
          <w:szCs w:val="28"/>
          <w:lang w:val="ru-RU"/>
        </w:rPr>
        <w:t xml:space="preserve"> реализ</w:t>
      </w:r>
      <w:r w:rsidR="00F60CAC">
        <w:rPr>
          <w:rFonts w:ascii="Times New Roman" w:hAnsi="Times New Roman"/>
          <w:sz w:val="24"/>
          <w:szCs w:val="28"/>
          <w:lang w:val="ru-RU"/>
        </w:rPr>
        <w:t xml:space="preserve">уются информационно-образовательные мероприятия для </w:t>
      </w:r>
      <w:r w:rsidR="0003246B">
        <w:rPr>
          <w:rFonts w:ascii="Times New Roman" w:hAnsi="Times New Roman"/>
          <w:sz w:val="24"/>
          <w:szCs w:val="28"/>
          <w:lang w:val="ru-RU"/>
        </w:rPr>
        <w:t xml:space="preserve">подростков по темам Целей устойчивого развития, Конвенции о правах ребенка, </w:t>
      </w:r>
      <w:r w:rsidR="00F60CAC">
        <w:rPr>
          <w:rFonts w:ascii="Times New Roman" w:hAnsi="Times New Roman"/>
          <w:sz w:val="24"/>
          <w:szCs w:val="28"/>
          <w:lang w:val="ru-RU"/>
        </w:rPr>
        <w:t xml:space="preserve">развития </w:t>
      </w:r>
      <w:r w:rsidR="0003246B">
        <w:rPr>
          <w:rFonts w:ascii="Times New Roman" w:hAnsi="Times New Roman"/>
          <w:sz w:val="24"/>
          <w:szCs w:val="28"/>
          <w:lang w:val="ru-RU"/>
        </w:rPr>
        <w:t>навыков 21 века</w:t>
      </w:r>
      <w:r w:rsidR="006C4369">
        <w:rPr>
          <w:rFonts w:ascii="Times New Roman" w:hAnsi="Times New Roman"/>
          <w:sz w:val="24"/>
          <w:szCs w:val="28"/>
          <w:lang w:val="ru-RU"/>
        </w:rPr>
        <w:t>, в том числе социального проектирования по методологии «АПШИФТ»</w:t>
      </w:r>
      <w:r w:rsidR="00B0438C">
        <w:rPr>
          <w:rFonts w:ascii="Times New Roman" w:hAnsi="Times New Roman"/>
          <w:sz w:val="24"/>
          <w:szCs w:val="28"/>
          <w:lang w:val="ru-RU"/>
        </w:rPr>
        <w:t xml:space="preserve">, подросткового </w:t>
      </w:r>
      <w:r w:rsidR="00F60CAC">
        <w:rPr>
          <w:rFonts w:ascii="Times New Roman" w:hAnsi="Times New Roman"/>
          <w:sz w:val="24"/>
          <w:szCs w:val="28"/>
          <w:lang w:val="ru-RU"/>
        </w:rPr>
        <w:t xml:space="preserve">участия, лидерства и </w:t>
      </w:r>
      <w:r w:rsidR="00B0438C">
        <w:rPr>
          <w:rFonts w:ascii="Times New Roman" w:hAnsi="Times New Roman"/>
          <w:sz w:val="24"/>
          <w:szCs w:val="28"/>
          <w:lang w:val="ru-RU"/>
        </w:rPr>
        <w:t>парламентаризма и др.</w:t>
      </w:r>
    </w:p>
    <w:p w14:paraId="701569A3" w14:textId="418DF49F" w:rsidR="00AB6B94" w:rsidRPr="006C4369" w:rsidRDefault="003530CA" w:rsidP="00E571B3">
      <w:pPr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Накопленный опыт работы ресурсных центров </w:t>
      </w:r>
      <w:r w:rsidRPr="006909F0">
        <w:rPr>
          <w:rFonts w:ascii="Times New Roman" w:hAnsi="Times New Roman"/>
          <w:sz w:val="24"/>
          <w:szCs w:val="28"/>
          <w:lang w:val="ru-RU"/>
        </w:rPr>
        <w:t>молодежных инициатив «Ступени»</w:t>
      </w:r>
      <w:r w:rsidR="0005641D">
        <w:rPr>
          <w:rFonts w:ascii="Times New Roman" w:hAnsi="Times New Roman"/>
          <w:sz w:val="24"/>
          <w:szCs w:val="28"/>
          <w:lang w:val="ru-RU"/>
        </w:rPr>
        <w:t xml:space="preserve"> необходимо </w:t>
      </w:r>
      <w:r w:rsidR="003B0EEF">
        <w:rPr>
          <w:rFonts w:ascii="Times New Roman" w:hAnsi="Times New Roman"/>
          <w:sz w:val="24"/>
          <w:szCs w:val="28"/>
          <w:lang w:val="ru-RU"/>
        </w:rPr>
        <w:t xml:space="preserve">оценить и сформулировать рекомендации, касающиеся </w:t>
      </w:r>
      <w:r w:rsidR="00CC4C85">
        <w:rPr>
          <w:rFonts w:ascii="Times New Roman" w:hAnsi="Times New Roman"/>
          <w:sz w:val="24"/>
          <w:szCs w:val="28"/>
          <w:lang w:val="ru-RU"/>
        </w:rPr>
        <w:t xml:space="preserve">привлечения подростков из уязвимых групп, вопросов партнерства и развития </w:t>
      </w:r>
      <w:r w:rsidR="00417C42">
        <w:rPr>
          <w:rFonts w:ascii="Times New Roman" w:hAnsi="Times New Roman"/>
          <w:sz w:val="24"/>
          <w:szCs w:val="28"/>
          <w:lang w:val="ru-RU"/>
        </w:rPr>
        <w:t xml:space="preserve">образовательных </w:t>
      </w:r>
      <w:r w:rsidR="00CC4C85">
        <w:rPr>
          <w:rFonts w:ascii="Times New Roman" w:hAnsi="Times New Roman"/>
          <w:sz w:val="24"/>
          <w:szCs w:val="28"/>
          <w:lang w:val="ru-RU"/>
        </w:rPr>
        <w:t>программ</w:t>
      </w:r>
      <w:r w:rsidR="00E30D5E">
        <w:rPr>
          <w:rFonts w:ascii="Times New Roman" w:hAnsi="Times New Roman"/>
          <w:sz w:val="24"/>
          <w:szCs w:val="28"/>
          <w:lang w:val="ru-RU"/>
        </w:rPr>
        <w:t>. Кроме того</w:t>
      </w:r>
      <w:r w:rsidR="00AE1D0D">
        <w:rPr>
          <w:rFonts w:ascii="Times New Roman" w:hAnsi="Times New Roman"/>
          <w:sz w:val="24"/>
          <w:szCs w:val="28"/>
          <w:lang w:val="ru-RU"/>
        </w:rPr>
        <w:t xml:space="preserve">, существует необходимость </w:t>
      </w:r>
      <w:r w:rsidR="00F60CAC">
        <w:rPr>
          <w:rFonts w:ascii="Times New Roman" w:hAnsi="Times New Roman"/>
          <w:sz w:val="24"/>
          <w:szCs w:val="28"/>
          <w:lang w:val="ru-RU"/>
        </w:rPr>
        <w:t xml:space="preserve">развития </w:t>
      </w:r>
      <w:r w:rsidR="00AE1D0D">
        <w:rPr>
          <w:rFonts w:ascii="Times New Roman" w:hAnsi="Times New Roman"/>
          <w:sz w:val="24"/>
          <w:szCs w:val="28"/>
          <w:lang w:val="ru-RU"/>
        </w:rPr>
        <w:t xml:space="preserve">потенциала координаторов ресурсных центров </w:t>
      </w:r>
      <w:r w:rsidR="002D3928">
        <w:rPr>
          <w:rFonts w:ascii="Times New Roman" w:hAnsi="Times New Roman"/>
          <w:sz w:val="24"/>
          <w:szCs w:val="28"/>
          <w:lang w:val="ru-RU"/>
        </w:rPr>
        <w:t xml:space="preserve">посредством проведения для них обучающих </w:t>
      </w:r>
      <w:r w:rsidR="006A12D7">
        <w:rPr>
          <w:rFonts w:ascii="Times New Roman" w:hAnsi="Times New Roman"/>
          <w:sz w:val="24"/>
          <w:szCs w:val="28"/>
          <w:lang w:val="ru-RU"/>
        </w:rPr>
        <w:t>мероприятий.</w:t>
      </w:r>
      <w:r w:rsidR="00417C42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14:paraId="50960AE8" w14:textId="093ED533" w:rsidR="004F09A7" w:rsidRPr="002C2556" w:rsidRDefault="00C95EF8" w:rsidP="002C2556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CF3770">
        <w:rPr>
          <w:rFonts w:ascii="Times New Roman" w:hAnsi="Times New Roman"/>
          <w:sz w:val="24"/>
          <w:szCs w:val="24"/>
          <w:lang w:val="ru-RU"/>
        </w:rPr>
        <w:t>С учетом вышеизложенного ЮНИСЕФ нанимает консультант</w:t>
      </w:r>
      <w:r w:rsidR="00877940">
        <w:rPr>
          <w:rFonts w:ascii="Times New Roman" w:hAnsi="Times New Roman"/>
          <w:sz w:val="24"/>
          <w:szCs w:val="24"/>
          <w:lang w:val="ru-RU"/>
        </w:rPr>
        <w:t>а/ов</w:t>
      </w:r>
      <w:r w:rsidRPr="00CF3770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4F09A7" w:rsidRPr="00CF3770">
        <w:rPr>
          <w:rFonts w:ascii="Times New Roman" w:eastAsia="Times New Roman" w:hAnsi="Times New Roman"/>
          <w:sz w:val="24"/>
          <w:szCs w:val="24"/>
          <w:lang w:val="ru-RU"/>
        </w:rPr>
        <w:t xml:space="preserve">разработке методических рекомендаций по организации работы 7 ресурсных центров молодежных инициатив «Ступени», </w:t>
      </w:r>
      <w:r w:rsidR="006A12D7" w:rsidRPr="00AF556B">
        <w:rPr>
          <w:rFonts w:ascii="Times New Roman" w:eastAsia="Times New Roman" w:hAnsi="Times New Roman"/>
          <w:sz w:val="24"/>
          <w:szCs w:val="28"/>
          <w:lang w:val="ru-RU"/>
        </w:rPr>
        <w:t>включая рекомендации по привлечению подростков из язвимых групп, развитию партнерства с частным сектором и НГО и разработке мероприятий, направленных на достижение ЦУР</w:t>
      </w:r>
      <w:r w:rsidR="006A12D7">
        <w:rPr>
          <w:rFonts w:ascii="Times New Roman" w:eastAsia="Times New Roman" w:hAnsi="Times New Roman"/>
          <w:sz w:val="24"/>
          <w:szCs w:val="28"/>
          <w:lang w:val="ru-RU"/>
        </w:rPr>
        <w:t xml:space="preserve">, </w:t>
      </w:r>
      <w:r w:rsidR="004F09A7" w:rsidRPr="00CF3770">
        <w:rPr>
          <w:rFonts w:ascii="Times New Roman" w:eastAsia="Times New Roman" w:hAnsi="Times New Roman"/>
          <w:sz w:val="24"/>
          <w:szCs w:val="24"/>
          <w:lang w:val="ru-RU"/>
        </w:rPr>
        <w:t xml:space="preserve">а также </w:t>
      </w:r>
      <w:r w:rsidR="00F60CAC" w:rsidRPr="00F60CAC">
        <w:rPr>
          <w:rFonts w:ascii="Times New Roman" w:eastAsia="Times New Roman" w:hAnsi="Times New Roman"/>
          <w:sz w:val="24"/>
          <w:szCs w:val="24"/>
          <w:lang w:val="ru-RU"/>
        </w:rPr>
        <w:t xml:space="preserve">внесение </w:t>
      </w:r>
      <w:bookmarkStart w:id="0" w:name="_Hlk45796385"/>
      <w:r w:rsidR="00F60CAC" w:rsidRPr="00F60CAC">
        <w:rPr>
          <w:rFonts w:ascii="Times New Roman" w:eastAsia="Times New Roman" w:hAnsi="Times New Roman"/>
          <w:sz w:val="24"/>
          <w:szCs w:val="24"/>
          <w:lang w:val="ru-RU"/>
        </w:rPr>
        <w:t>дополнений и изменений в белорусскую версию международной методологии «АПШИФТ» по результатам ее пилотирования</w:t>
      </w:r>
      <w:bookmarkEnd w:id="0"/>
      <w:r w:rsidR="002C2556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14:paraId="7B8AE60E" w14:textId="77777777" w:rsidR="00C95EF8" w:rsidRPr="00C95EF8" w:rsidRDefault="00C95EF8" w:rsidP="00C95EF8">
      <w:pPr>
        <w:pStyle w:val="Normal1"/>
        <w:spacing w:before="0" w:beforeAutospacing="0" w:after="120" w:afterAutospacing="0"/>
        <w:jc w:val="both"/>
        <w:rPr>
          <w:rStyle w:val="normalchar"/>
          <w:b/>
          <w:bCs/>
          <w:color w:val="000000"/>
          <w:lang w:val="ru-RU"/>
        </w:rPr>
      </w:pPr>
    </w:p>
    <w:p w14:paraId="07BE16F0" w14:textId="61DD4867" w:rsidR="002438FD" w:rsidRPr="00724105" w:rsidRDefault="00637A86" w:rsidP="0077763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</w:rPr>
      </w:pPr>
      <w:r w:rsidRPr="00724105">
        <w:rPr>
          <w:b/>
          <w:lang w:val="ru-RU"/>
        </w:rPr>
        <w:t>ЦЕЛЬ/ЗАДАЧИ</w:t>
      </w:r>
    </w:p>
    <w:p w14:paraId="2A5652DB" w14:textId="77777777" w:rsidR="00E1023C" w:rsidRPr="00724105" w:rsidRDefault="00E1023C" w:rsidP="00E1023C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</w:rPr>
      </w:pPr>
    </w:p>
    <w:p w14:paraId="5453D87A" w14:textId="62A5C6A5" w:rsidR="004478FF" w:rsidRPr="00724105" w:rsidRDefault="00637A86" w:rsidP="002438FD">
      <w:pPr>
        <w:pStyle w:val="Normal1"/>
        <w:spacing w:before="0" w:beforeAutospacing="0" w:after="120" w:afterAutospacing="0"/>
        <w:jc w:val="both"/>
        <w:rPr>
          <w:szCs w:val="28"/>
          <w:lang w:val="ru-RU"/>
        </w:rPr>
      </w:pPr>
      <w:r w:rsidRPr="00724105">
        <w:rPr>
          <w:rStyle w:val="notranslate"/>
          <w:rFonts w:eastAsia="Calibri"/>
          <w:b/>
          <w:color w:val="000000"/>
          <w:lang w:val="ru-RU"/>
        </w:rPr>
        <w:t>ЦЕЛЬ</w:t>
      </w:r>
      <w:r w:rsidR="002438FD" w:rsidRPr="00724105">
        <w:rPr>
          <w:rStyle w:val="notranslate"/>
          <w:rFonts w:eastAsia="Calibri"/>
          <w:b/>
          <w:color w:val="000000"/>
        </w:rPr>
        <w:t>:</w:t>
      </w:r>
      <w:r w:rsidR="002438FD" w:rsidRPr="00724105">
        <w:rPr>
          <w:rStyle w:val="notranslate"/>
          <w:rFonts w:eastAsia="Calibri"/>
          <w:color w:val="000000"/>
        </w:rPr>
        <w:t xml:space="preserve"> </w:t>
      </w:r>
      <w:r w:rsidR="00F60CAC">
        <w:rPr>
          <w:rStyle w:val="notranslate"/>
          <w:rFonts w:eastAsia="Calibri"/>
          <w:color w:val="000000"/>
          <w:lang w:val="ru-RU"/>
        </w:rPr>
        <w:t xml:space="preserve">укрепление методической базы и </w:t>
      </w:r>
      <w:r w:rsidRPr="00724105">
        <w:rPr>
          <w:szCs w:val="28"/>
          <w:lang w:val="ru-RU"/>
        </w:rPr>
        <w:t>совершенствование</w:t>
      </w:r>
      <w:r w:rsidRPr="00724105" w:rsidDel="00A71D8D">
        <w:rPr>
          <w:szCs w:val="28"/>
          <w:lang w:val="ru-RU"/>
        </w:rPr>
        <w:t xml:space="preserve"> </w:t>
      </w:r>
      <w:r w:rsidR="00F60CAC">
        <w:rPr>
          <w:szCs w:val="28"/>
          <w:lang w:val="ru-RU"/>
        </w:rPr>
        <w:t xml:space="preserve">системы координации </w:t>
      </w:r>
      <w:r w:rsidR="004478FF" w:rsidRPr="00724105">
        <w:rPr>
          <w:szCs w:val="28"/>
          <w:lang w:val="ru-RU"/>
        </w:rPr>
        <w:t>работы ресурсных центров молодежны</w:t>
      </w:r>
      <w:r w:rsidR="006B3BFA" w:rsidRPr="00724105">
        <w:rPr>
          <w:szCs w:val="28"/>
          <w:lang w:val="ru-RU"/>
        </w:rPr>
        <w:t>х инициатив «Ступени»</w:t>
      </w:r>
      <w:r w:rsidR="00B94C2E" w:rsidRPr="00724105">
        <w:rPr>
          <w:szCs w:val="28"/>
          <w:lang w:val="ru-RU"/>
        </w:rPr>
        <w:t>.</w:t>
      </w:r>
    </w:p>
    <w:p w14:paraId="11F19BCD" w14:textId="6D82F52B" w:rsidR="008E6F93" w:rsidRPr="00724105" w:rsidRDefault="00637A86" w:rsidP="008E6F93">
      <w:pPr>
        <w:rPr>
          <w:rFonts w:ascii="Times New Roman" w:hAnsi="Times New Roman"/>
          <w:b/>
          <w:sz w:val="24"/>
          <w:szCs w:val="24"/>
          <w:lang w:val="ru-RU"/>
        </w:rPr>
      </w:pPr>
      <w:r w:rsidRPr="00724105">
        <w:rPr>
          <w:rFonts w:ascii="Times New Roman" w:hAnsi="Times New Roman"/>
          <w:b/>
          <w:lang w:val="ru-RU"/>
        </w:rPr>
        <w:t>ЗАДАЧИ</w:t>
      </w:r>
      <w:r w:rsidR="008E6F93" w:rsidRPr="00724105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E0464D6" w14:textId="79CCA5E8" w:rsidR="00B94C2E" w:rsidRPr="00724105" w:rsidRDefault="00B94C2E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724105">
        <w:rPr>
          <w:rFonts w:ascii="Times New Roman" w:hAnsi="Times New Roman"/>
          <w:sz w:val="24"/>
          <w:szCs w:val="28"/>
          <w:lang w:val="ru-RU"/>
        </w:rPr>
        <w:t>Изучение и анализ опыта работы ресурсных центров молодежных инициатив «Ступени»;</w:t>
      </w:r>
    </w:p>
    <w:p w14:paraId="3B05B03D" w14:textId="52AE5014" w:rsidR="00B94C2E" w:rsidRPr="00724105" w:rsidRDefault="00B94C2E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724105">
        <w:rPr>
          <w:rFonts w:ascii="Times New Roman" w:hAnsi="Times New Roman"/>
          <w:sz w:val="24"/>
          <w:szCs w:val="28"/>
          <w:lang w:val="ru-RU"/>
        </w:rPr>
        <w:t xml:space="preserve">Составление рекомендаций </w:t>
      </w:r>
      <w:r w:rsidRPr="00724105">
        <w:rPr>
          <w:rFonts w:ascii="Times New Roman" w:eastAsia="Times New Roman" w:hAnsi="Times New Roman"/>
          <w:sz w:val="24"/>
          <w:szCs w:val="28"/>
          <w:lang w:val="ru-RU"/>
        </w:rPr>
        <w:t xml:space="preserve">по привлечению подростков из </w:t>
      </w:r>
      <w:r w:rsidR="00421FF3">
        <w:rPr>
          <w:rFonts w:ascii="Times New Roman" w:eastAsia="Times New Roman" w:hAnsi="Times New Roman"/>
          <w:sz w:val="24"/>
          <w:szCs w:val="28"/>
          <w:lang w:val="ru-RU"/>
        </w:rPr>
        <w:t>у</w:t>
      </w:r>
      <w:r w:rsidRPr="00724105">
        <w:rPr>
          <w:rFonts w:ascii="Times New Roman" w:eastAsia="Times New Roman" w:hAnsi="Times New Roman"/>
          <w:sz w:val="24"/>
          <w:szCs w:val="28"/>
          <w:lang w:val="ru-RU"/>
        </w:rPr>
        <w:t>язвимых групп, развитию партнерства с частным сектором и НГО и разработке мероприятий, направленных на достижение ЦУР</w:t>
      </w:r>
      <w:r w:rsidR="0045754A" w:rsidRPr="00724105">
        <w:rPr>
          <w:rFonts w:ascii="Times New Roman" w:eastAsia="Times New Roman" w:hAnsi="Times New Roman"/>
          <w:sz w:val="24"/>
          <w:szCs w:val="28"/>
          <w:lang w:val="ru-RU"/>
        </w:rPr>
        <w:t>;</w:t>
      </w:r>
    </w:p>
    <w:p w14:paraId="345A5E70" w14:textId="00D59A1E" w:rsidR="0045754A" w:rsidRPr="00724105" w:rsidRDefault="0045754A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724105">
        <w:rPr>
          <w:rFonts w:ascii="Times New Roman" w:eastAsia="Times New Roman" w:hAnsi="Times New Roman"/>
          <w:sz w:val="24"/>
          <w:szCs w:val="28"/>
          <w:lang w:val="ru-RU"/>
        </w:rPr>
        <w:lastRenderedPageBreak/>
        <w:t xml:space="preserve">Оказание экспертной поддержки координаторам ресурсных центров в </w:t>
      </w:r>
      <w:r w:rsidR="00E00881" w:rsidRPr="00724105">
        <w:rPr>
          <w:rFonts w:ascii="Times New Roman" w:eastAsia="Times New Roman" w:hAnsi="Times New Roman"/>
          <w:sz w:val="24"/>
          <w:szCs w:val="28"/>
          <w:lang w:val="ru-RU"/>
        </w:rPr>
        <w:t>разработке</w:t>
      </w:r>
      <w:r w:rsidRPr="00724105">
        <w:rPr>
          <w:rFonts w:ascii="Times New Roman" w:eastAsia="Times New Roman" w:hAnsi="Times New Roman"/>
          <w:sz w:val="24"/>
          <w:szCs w:val="28"/>
          <w:lang w:val="ru-RU"/>
        </w:rPr>
        <w:t xml:space="preserve"> годовых планов</w:t>
      </w:r>
      <w:r w:rsidR="00E00881" w:rsidRPr="00724105">
        <w:rPr>
          <w:rFonts w:ascii="Times New Roman" w:eastAsia="Times New Roman" w:hAnsi="Times New Roman"/>
          <w:sz w:val="24"/>
          <w:szCs w:val="28"/>
          <w:lang w:val="ru-RU"/>
        </w:rPr>
        <w:t xml:space="preserve"> работы и осуществления </w:t>
      </w:r>
      <w:r w:rsidR="000B12A4">
        <w:rPr>
          <w:rFonts w:ascii="Times New Roman" w:eastAsia="Times New Roman" w:hAnsi="Times New Roman"/>
          <w:sz w:val="24"/>
          <w:szCs w:val="28"/>
          <w:lang w:val="ru-RU"/>
        </w:rPr>
        <w:t xml:space="preserve">системы </w:t>
      </w:r>
      <w:r w:rsidR="00E00881" w:rsidRPr="00724105">
        <w:rPr>
          <w:rFonts w:ascii="Times New Roman" w:eastAsia="Times New Roman" w:hAnsi="Times New Roman"/>
          <w:sz w:val="24"/>
          <w:szCs w:val="28"/>
          <w:lang w:val="ru-RU"/>
        </w:rPr>
        <w:t>мониторинга выполнения данных планов</w:t>
      </w:r>
      <w:r w:rsidR="00F22112" w:rsidRPr="00724105">
        <w:rPr>
          <w:rFonts w:ascii="Times New Roman" w:eastAsia="Times New Roman" w:hAnsi="Times New Roman"/>
          <w:sz w:val="24"/>
          <w:szCs w:val="28"/>
          <w:lang w:val="ru-RU"/>
        </w:rPr>
        <w:t>;</w:t>
      </w:r>
    </w:p>
    <w:p w14:paraId="7CBB9F4E" w14:textId="4FDECB04" w:rsidR="00F22112" w:rsidRDefault="00F22112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724105">
        <w:rPr>
          <w:rFonts w:ascii="Times New Roman" w:hAnsi="Times New Roman"/>
          <w:sz w:val="24"/>
          <w:szCs w:val="28"/>
          <w:lang w:val="ru-RU"/>
        </w:rPr>
        <w:t>Укрепление и развити</w:t>
      </w:r>
      <w:r w:rsidR="00724105" w:rsidRPr="00724105">
        <w:rPr>
          <w:rFonts w:ascii="Times New Roman" w:hAnsi="Times New Roman"/>
          <w:sz w:val="24"/>
          <w:szCs w:val="28"/>
          <w:lang w:val="ru-RU"/>
        </w:rPr>
        <w:t>е</w:t>
      </w:r>
      <w:r w:rsidRPr="00724105">
        <w:rPr>
          <w:rFonts w:ascii="Times New Roman" w:hAnsi="Times New Roman"/>
          <w:sz w:val="24"/>
          <w:szCs w:val="28"/>
          <w:lang w:val="ru-RU"/>
        </w:rPr>
        <w:t xml:space="preserve"> потенциала </w:t>
      </w:r>
      <w:r w:rsidR="00724105" w:rsidRPr="00724105">
        <w:rPr>
          <w:rFonts w:ascii="Times New Roman" w:hAnsi="Times New Roman"/>
          <w:sz w:val="24"/>
          <w:szCs w:val="28"/>
          <w:lang w:val="ru-RU"/>
        </w:rPr>
        <w:t xml:space="preserve">подростков и </w:t>
      </w:r>
      <w:r w:rsidRPr="00724105">
        <w:rPr>
          <w:rFonts w:ascii="Times New Roman" w:hAnsi="Times New Roman"/>
          <w:sz w:val="24"/>
          <w:szCs w:val="28"/>
          <w:lang w:val="ru-RU"/>
        </w:rPr>
        <w:t>координаторов ресурсных центров</w:t>
      </w:r>
      <w:r w:rsidR="00724105" w:rsidRPr="00724105">
        <w:rPr>
          <w:rFonts w:ascii="Times New Roman" w:hAnsi="Times New Roman"/>
          <w:sz w:val="24"/>
          <w:szCs w:val="28"/>
          <w:lang w:val="ru-RU"/>
        </w:rPr>
        <w:t xml:space="preserve"> «Ступени» посредством проведения образовательных мероприятий</w:t>
      </w:r>
      <w:r w:rsidR="00A05706">
        <w:rPr>
          <w:rFonts w:ascii="Times New Roman" w:hAnsi="Times New Roman"/>
          <w:sz w:val="24"/>
          <w:szCs w:val="28"/>
          <w:lang w:val="ru-RU"/>
        </w:rPr>
        <w:t>;</w:t>
      </w:r>
    </w:p>
    <w:p w14:paraId="311F25C8" w14:textId="0ADC17AE" w:rsidR="00A05706" w:rsidRDefault="00975C55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Подготовка материалов для наполнения </w:t>
      </w:r>
      <w:r w:rsidR="002528A9">
        <w:rPr>
          <w:rFonts w:ascii="Times New Roman" w:hAnsi="Times New Roman"/>
          <w:sz w:val="24"/>
          <w:szCs w:val="28"/>
          <w:lang w:val="ru-RU"/>
        </w:rPr>
        <w:t>страниц ресурсных центров в рамках образовательной платформы ЮНИСЕФ</w:t>
      </w:r>
      <w:r w:rsidR="00305602">
        <w:rPr>
          <w:rFonts w:ascii="Times New Roman" w:hAnsi="Times New Roman"/>
          <w:sz w:val="24"/>
          <w:szCs w:val="28"/>
          <w:lang w:val="ru-RU"/>
        </w:rPr>
        <w:t>;</w:t>
      </w:r>
    </w:p>
    <w:p w14:paraId="38853086" w14:textId="24CE6B34" w:rsidR="00305602" w:rsidRPr="00724105" w:rsidRDefault="00F60CAC" w:rsidP="00637A86">
      <w:pPr>
        <w:pStyle w:val="ListParagraph"/>
        <w:numPr>
          <w:ilvl w:val="0"/>
          <w:numId w:val="3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В</w:t>
      </w:r>
      <w:r w:rsidR="00305602">
        <w:rPr>
          <w:rFonts w:ascii="Times New Roman" w:eastAsia="Times New Roman" w:hAnsi="Times New Roman"/>
          <w:sz w:val="24"/>
          <w:szCs w:val="28"/>
          <w:lang w:val="ru-RU"/>
        </w:rPr>
        <w:t xml:space="preserve">несение </w:t>
      </w:r>
      <w:r w:rsidRPr="00F60CAC">
        <w:rPr>
          <w:rFonts w:ascii="Times New Roman" w:eastAsia="Times New Roman" w:hAnsi="Times New Roman"/>
          <w:sz w:val="24"/>
          <w:szCs w:val="24"/>
          <w:lang w:val="ru-RU"/>
        </w:rPr>
        <w:t>дополнений и изменений в белорусскую версию международной методологии «АПШИФТ» по результатам ее пилотирования</w:t>
      </w:r>
      <w:r w:rsidR="00CC638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14:paraId="29E73DE4" w14:textId="77777777" w:rsidR="000B2A5A" w:rsidRPr="00637A86" w:rsidRDefault="000B2A5A" w:rsidP="000B2A5A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1B061506" w14:textId="7FCCD736" w:rsidR="00A47E98" w:rsidRPr="00254B3F" w:rsidRDefault="00637A86" w:rsidP="00254B3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4B3F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  <w:r w:rsidR="00A47E98" w:rsidRPr="00254B3F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3613C9A" w14:textId="3FBC260C" w:rsidR="000D5193" w:rsidRPr="00637A86" w:rsidRDefault="00637A86" w:rsidP="003D579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Ключевыми результатами работы будут следующие: </w:t>
      </w:r>
    </w:p>
    <w:p w14:paraId="2A5B3C9F" w14:textId="4BC37469" w:rsidR="00D2315A" w:rsidRPr="00DF0E93" w:rsidRDefault="00D57B87" w:rsidP="00637A86">
      <w:pPr>
        <w:pStyle w:val="ListParagraph"/>
        <w:numPr>
          <w:ilvl w:val="0"/>
          <w:numId w:val="4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DF0E93">
        <w:rPr>
          <w:rFonts w:ascii="Times New Roman" w:hAnsi="Times New Roman"/>
          <w:sz w:val="24"/>
          <w:szCs w:val="28"/>
          <w:lang w:val="ru-RU"/>
        </w:rPr>
        <w:t>М</w:t>
      </w:r>
      <w:r w:rsidR="00F60CAC" w:rsidRPr="00DF0E93">
        <w:rPr>
          <w:rFonts w:ascii="Times New Roman" w:hAnsi="Times New Roman"/>
          <w:sz w:val="24"/>
          <w:szCs w:val="28"/>
          <w:lang w:val="ru-RU"/>
        </w:rPr>
        <w:t xml:space="preserve">етодические </w:t>
      </w:r>
      <w:r w:rsidR="00637A86" w:rsidRPr="00DF0E93">
        <w:rPr>
          <w:rFonts w:ascii="Times New Roman" w:hAnsi="Times New Roman"/>
          <w:sz w:val="24"/>
          <w:szCs w:val="28"/>
          <w:lang w:val="ru-RU"/>
        </w:rPr>
        <w:t xml:space="preserve">рекомендации </w:t>
      </w:r>
      <w:r w:rsidR="00C77A1E" w:rsidRPr="00DF0E93">
        <w:rPr>
          <w:rFonts w:ascii="Times New Roman" w:eastAsia="Times New Roman" w:hAnsi="Times New Roman"/>
          <w:sz w:val="24"/>
          <w:szCs w:val="24"/>
          <w:lang w:val="ru-RU"/>
        </w:rPr>
        <w:t xml:space="preserve">по организации работы 7 ресурсных центров молодежных инициатив «Ступени», </w:t>
      </w:r>
      <w:r w:rsidR="00C77A1E" w:rsidRPr="00DF0E93">
        <w:rPr>
          <w:rFonts w:ascii="Times New Roman" w:eastAsia="Times New Roman" w:hAnsi="Times New Roman"/>
          <w:sz w:val="24"/>
          <w:szCs w:val="28"/>
          <w:lang w:val="ru-RU"/>
        </w:rPr>
        <w:t>включая рекомендации по привлечению подростков из язвимых групп, развитию партнерства с частным сектором и НГО и разработке мероприятий, направленных на достижение ЦУР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(не более 50 страниц)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>;</w:t>
      </w:r>
    </w:p>
    <w:p w14:paraId="30678A18" w14:textId="3B7E9996" w:rsidR="00D2315A" w:rsidRPr="00DF0E93" w:rsidRDefault="0054711C" w:rsidP="00637A86">
      <w:pPr>
        <w:pStyle w:val="ListParagraph"/>
        <w:numPr>
          <w:ilvl w:val="0"/>
          <w:numId w:val="4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Н</w:t>
      </w:r>
      <w:r w:rsidR="00D57B87" w:rsidRPr="00DF0E93">
        <w:rPr>
          <w:rFonts w:ascii="Times New Roman" w:eastAsia="Times New Roman" w:hAnsi="Times New Roman"/>
          <w:sz w:val="24"/>
          <w:szCs w:val="28"/>
          <w:lang w:val="ru-RU"/>
        </w:rPr>
        <w:t>е менее 21 консультаци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й</w:t>
      </w:r>
      <w:r w:rsidR="00D57B87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с координаторами ресурсных центров (отчеты прилагаются) и оказан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ие</w:t>
      </w:r>
      <w:r w:rsidR="00D57B87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>экспертн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ой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поддержк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и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в составлении </w:t>
      </w:r>
      <w:r w:rsidR="00254B3F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годовых 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>план</w:t>
      </w:r>
      <w:r w:rsidR="00254B3F" w:rsidRPr="00DF0E93">
        <w:rPr>
          <w:rFonts w:ascii="Times New Roman" w:eastAsia="Times New Roman" w:hAnsi="Times New Roman"/>
          <w:sz w:val="24"/>
          <w:szCs w:val="28"/>
          <w:lang w:val="ru-RU"/>
        </w:rPr>
        <w:t>ов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работы и системы </w:t>
      </w:r>
      <w:r w:rsidR="00254B3F" w:rsidRPr="00DF0E93">
        <w:rPr>
          <w:rFonts w:ascii="Times New Roman" w:eastAsia="Times New Roman" w:hAnsi="Times New Roman"/>
          <w:sz w:val="24"/>
          <w:szCs w:val="28"/>
          <w:lang w:val="ru-RU"/>
        </w:rPr>
        <w:t>мониторинга для</w:t>
      </w:r>
      <w:r w:rsidR="00D2315A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254B3F" w:rsidRPr="00DF0E93">
        <w:rPr>
          <w:rFonts w:ascii="Times New Roman" w:eastAsia="Times New Roman" w:hAnsi="Times New Roman"/>
          <w:sz w:val="24"/>
          <w:szCs w:val="28"/>
          <w:lang w:val="ru-RU"/>
        </w:rPr>
        <w:t>7 ресурсных центров</w:t>
      </w:r>
      <w:r w:rsidR="00D57B87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 (7 планов и 7 систем мониторинга разработаны)</w:t>
      </w:r>
      <w:r w:rsidR="00254B3F" w:rsidRPr="00DF0E93">
        <w:rPr>
          <w:rFonts w:ascii="Times New Roman" w:eastAsia="Times New Roman" w:hAnsi="Times New Roman"/>
          <w:sz w:val="24"/>
          <w:szCs w:val="28"/>
          <w:lang w:val="ru-RU"/>
        </w:rPr>
        <w:t>;</w:t>
      </w:r>
    </w:p>
    <w:p w14:paraId="0B2CC38F" w14:textId="07B42B39" w:rsidR="00282456" w:rsidRPr="00DF0E93" w:rsidRDefault="0054711C" w:rsidP="0010477F">
      <w:pPr>
        <w:pStyle w:val="ListParagraph"/>
        <w:numPr>
          <w:ilvl w:val="0"/>
          <w:numId w:val="4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DF0E93">
        <w:rPr>
          <w:rFonts w:ascii="Times New Roman" w:eastAsia="Times New Roman" w:hAnsi="Times New Roman"/>
          <w:sz w:val="24"/>
          <w:szCs w:val="28"/>
          <w:lang w:val="ru-RU"/>
        </w:rPr>
        <w:t>Н</w:t>
      </w:r>
      <w:r w:rsidR="0028574E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е менее 14 </w:t>
      </w:r>
      <w:r w:rsidR="00C77A1E" w:rsidRPr="00DF0E93">
        <w:rPr>
          <w:rFonts w:ascii="Times New Roman" w:eastAsia="Times New Roman" w:hAnsi="Times New Roman"/>
          <w:sz w:val="24"/>
          <w:szCs w:val="24"/>
          <w:lang w:val="ru-RU"/>
        </w:rPr>
        <w:t>мастер-класс</w:t>
      </w:r>
      <w:r w:rsidRPr="00DF0E93">
        <w:rPr>
          <w:rFonts w:ascii="Times New Roman" w:eastAsia="Times New Roman" w:hAnsi="Times New Roman"/>
          <w:sz w:val="24"/>
          <w:szCs w:val="24"/>
          <w:lang w:val="ru-RU"/>
        </w:rPr>
        <w:t>ов</w:t>
      </w:r>
      <w:r w:rsidR="00C77A1E" w:rsidRPr="00DF0E93">
        <w:rPr>
          <w:rFonts w:ascii="Times New Roman" w:eastAsia="Times New Roman" w:hAnsi="Times New Roman"/>
          <w:sz w:val="24"/>
          <w:szCs w:val="24"/>
          <w:lang w:val="ru-RU"/>
        </w:rPr>
        <w:t xml:space="preserve"> по наращиванию потенциала координаторов ресурсных центров и подростков</w:t>
      </w:r>
      <w:r w:rsidR="00287DB2" w:rsidRPr="00DF0E93">
        <w:rPr>
          <w:rFonts w:ascii="Times New Roman" w:eastAsia="MS Mincho" w:hAnsi="Times New Roman"/>
          <w:sz w:val="24"/>
          <w:szCs w:val="28"/>
          <w:lang w:val="ru-RU" w:eastAsia="ru-RU"/>
        </w:rPr>
        <w:t>;</w:t>
      </w:r>
    </w:p>
    <w:p w14:paraId="56ACA635" w14:textId="3D7A2640" w:rsidR="00287DB2" w:rsidRPr="00DF0E93" w:rsidRDefault="0028574E" w:rsidP="0010477F">
      <w:pPr>
        <w:pStyle w:val="ListParagraph"/>
        <w:numPr>
          <w:ilvl w:val="0"/>
          <w:numId w:val="4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DF0E93">
        <w:rPr>
          <w:rFonts w:ascii="Times New Roman" w:eastAsia="MS Mincho" w:hAnsi="Times New Roman"/>
          <w:sz w:val="24"/>
          <w:szCs w:val="28"/>
          <w:lang w:val="ru-RU" w:eastAsia="ru-RU"/>
        </w:rPr>
        <w:t>М</w:t>
      </w:r>
      <w:r w:rsidR="00287DB2" w:rsidRPr="00DF0E93">
        <w:rPr>
          <w:rFonts w:ascii="Times New Roman" w:eastAsia="MS Mincho" w:hAnsi="Times New Roman"/>
          <w:sz w:val="24"/>
          <w:szCs w:val="28"/>
          <w:lang w:val="ru-RU" w:eastAsia="ru-RU"/>
        </w:rPr>
        <w:t xml:space="preserve">атериалы </w:t>
      </w:r>
      <w:r w:rsidR="00287DB2" w:rsidRPr="00DF0E93">
        <w:rPr>
          <w:rFonts w:ascii="Times New Roman" w:hAnsi="Times New Roman"/>
          <w:sz w:val="24"/>
          <w:szCs w:val="28"/>
          <w:lang w:val="ru-RU"/>
        </w:rPr>
        <w:t>для наполнения страниц ресурсных центров в рамках образовательной платформы ЮНИСЕФ</w:t>
      </w:r>
      <w:r w:rsidRPr="00DF0E93">
        <w:rPr>
          <w:rFonts w:ascii="Times New Roman" w:hAnsi="Times New Roman"/>
          <w:sz w:val="24"/>
          <w:szCs w:val="28"/>
          <w:lang w:val="ru-RU"/>
        </w:rPr>
        <w:t xml:space="preserve"> (</w:t>
      </w:r>
      <w:r w:rsidR="0054711C" w:rsidRPr="00DF0E93">
        <w:rPr>
          <w:rFonts w:ascii="Times New Roman" w:hAnsi="Times New Roman"/>
          <w:sz w:val="24"/>
          <w:szCs w:val="28"/>
          <w:lang w:val="ru-RU"/>
        </w:rPr>
        <w:t>контактная информация, основные проведенные мероприятия ресурсных центров и фото</w:t>
      </w:r>
      <w:r w:rsidR="00DF0E93">
        <w:rPr>
          <w:rFonts w:ascii="Times New Roman" w:hAnsi="Times New Roman"/>
          <w:sz w:val="24"/>
          <w:szCs w:val="28"/>
          <w:lang w:val="ru-RU"/>
        </w:rPr>
        <w:t>-</w:t>
      </w:r>
      <w:r w:rsidR="0054711C" w:rsidRPr="00DF0E93">
        <w:rPr>
          <w:rFonts w:ascii="Times New Roman" w:hAnsi="Times New Roman"/>
          <w:sz w:val="24"/>
          <w:szCs w:val="28"/>
          <w:lang w:val="ru-RU"/>
        </w:rPr>
        <w:t>отчеты, ориентировочный календарь мероприятий на 2020-2021 учебный год, а также другая релевантная информация, позволяющая ознакомиться с работой ресурсных центров)</w:t>
      </w:r>
      <w:r w:rsidR="00DF0E93">
        <w:rPr>
          <w:rFonts w:ascii="Times New Roman" w:hAnsi="Times New Roman"/>
          <w:sz w:val="24"/>
          <w:szCs w:val="28"/>
          <w:lang w:val="ru-RU"/>
        </w:rPr>
        <w:t>;</w:t>
      </w:r>
    </w:p>
    <w:p w14:paraId="1ECE32A8" w14:textId="78B72ACF" w:rsidR="00CC6381" w:rsidRPr="0010477F" w:rsidRDefault="0028574E" w:rsidP="0010477F">
      <w:pPr>
        <w:pStyle w:val="ListParagraph"/>
        <w:numPr>
          <w:ilvl w:val="0"/>
          <w:numId w:val="4"/>
        </w:numPr>
        <w:spacing w:after="160" w:line="259" w:lineRule="auto"/>
        <w:ind w:left="1080"/>
        <w:jc w:val="both"/>
        <w:rPr>
          <w:rFonts w:ascii="Times New Roman" w:hAnsi="Times New Roman"/>
          <w:sz w:val="24"/>
          <w:szCs w:val="28"/>
          <w:lang w:val="ru-RU"/>
        </w:rPr>
      </w:pPr>
      <w:r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Методические рекомендации по </w:t>
      </w:r>
      <w:r w:rsidR="00CC6381"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«АПШИФТ» </w:t>
      </w:r>
      <w:r w:rsidRPr="00DF0E93">
        <w:rPr>
          <w:rFonts w:ascii="Times New Roman" w:eastAsia="Times New Roman" w:hAnsi="Times New Roman"/>
          <w:sz w:val="24"/>
          <w:szCs w:val="28"/>
          <w:lang w:val="ru-RU"/>
        </w:rPr>
        <w:t xml:space="preserve">(обновленная версия 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международной методологии) </w:t>
      </w:r>
      <w:r w:rsidR="00CC6381">
        <w:rPr>
          <w:rFonts w:ascii="Times New Roman" w:eastAsia="Times New Roman" w:hAnsi="Times New Roman"/>
          <w:sz w:val="24"/>
          <w:szCs w:val="28"/>
          <w:lang w:val="ru-RU"/>
        </w:rPr>
        <w:t>на основе результатов ее пилотной имплементации</w:t>
      </w:r>
      <w:r w:rsidR="008227B4">
        <w:rPr>
          <w:rFonts w:ascii="Times New Roman" w:eastAsia="Times New Roman" w:hAnsi="Times New Roman"/>
          <w:sz w:val="24"/>
          <w:szCs w:val="28"/>
          <w:lang w:val="ru-RU"/>
        </w:rPr>
        <w:t xml:space="preserve"> в 7 ресурсных центрах молодежных инициатив «Ступени»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14:paraId="398C6F0D" w14:textId="189653F9" w:rsidR="00B175A1" w:rsidRPr="00D46AA7" w:rsidRDefault="00294245" w:rsidP="00D46AA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ГРАФИК РАБОТЫ</w:t>
      </w:r>
      <w:r w:rsidR="00B175A1" w:rsidRPr="00B175A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B175A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 ОБЯЗАННОСТ</w:t>
      </w:r>
      <w:r w:rsidR="005067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="00BA60D5" w:rsidRPr="00B175A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</w:p>
    <w:p w14:paraId="52AB8A67" w14:textId="41585390" w:rsidR="00842ADE" w:rsidRPr="00842ADE" w:rsidRDefault="00842ADE" w:rsidP="00842AD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681"/>
      </w:tblGrid>
      <w:tr w:rsidR="00B175A1" w:rsidRPr="00E22C32" w14:paraId="2E04EE15" w14:textId="77777777" w:rsidTr="00DF0E93">
        <w:tc>
          <w:tcPr>
            <w:tcW w:w="2070" w:type="dxa"/>
            <w:shd w:val="clear" w:color="auto" w:fill="auto"/>
          </w:tcPr>
          <w:p w14:paraId="7FDCA4FD" w14:textId="77777777" w:rsidR="00B175A1" w:rsidRPr="00E22C32" w:rsidRDefault="00B175A1" w:rsidP="00DF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681" w:type="dxa"/>
            <w:shd w:val="clear" w:color="auto" w:fill="auto"/>
          </w:tcPr>
          <w:p w14:paraId="4EB26CCE" w14:textId="77777777" w:rsidR="00B175A1" w:rsidRPr="00294245" w:rsidRDefault="00B175A1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</w:p>
        </w:tc>
      </w:tr>
      <w:tr w:rsidR="00F662A5" w:rsidRPr="00900A3A" w14:paraId="3F4CD051" w14:textId="77777777" w:rsidTr="00DF0E93">
        <w:tc>
          <w:tcPr>
            <w:tcW w:w="2070" w:type="dxa"/>
            <w:shd w:val="clear" w:color="auto" w:fill="auto"/>
          </w:tcPr>
          <w:p w14:paraId="0CCB7995" w14:textId="366FE8EB" w:rsidR="00A51436" w:rsidRDefault="00495237" w:rsidP="00DF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D57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 сентября</w:t>
            </w:r>
          </w:p>
          <w:p w14:paraId="498C7229" w14:textId="062B2742" w:rsidR="00A51436" w:rsidRDefault="00A51436" w:rsidP="00DF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213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дн</w:t>
            </w:r>
            <w:r w:rsidR="00210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681" w:type="dxa"/>
            <w:shd w:val="clear" w:color="auto" w:fill="auto"/>
          </w:tcPr>
          <w:p w14:paraId="263F5E4A" w14:textId="0A176478" w:rsidR="00B7240B" w:rsidRDefault="00B7240B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Проведены индивидуальные и групповые оффлайн и онлайн интервью с координаторами ресурсных центров для сбора информации для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образовательной платформы ЮНИСЕФ.</w:t>
            </w:r>
          </w:p>
          <w:p w14:paraId="55FD6D51" w14:textId="7C089CC1" w:rsidR="00F662A5" w:rsidRDefault="00F662A5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lang w:val="ru-RU" w:eastAsia="ru-RU"/>
              </w:rPr>
              <w:t xml:space="preserve">Подготовлены </w:t>
            </w:r>
            <w:r w:rsidR="00064ADC">
              <w:rPr>
                <w:rFonts w:ascii="Times New Roman" w:eastAsia="MS Mincho" w:hAnsi="Times New Roman"/>
                <w:sz w:val="24"/>
                <w:szCs w:val="28"/>
                <w:lang w:val="ru-RU" w:eastAsia="ru-RU"/>
              </w:rPr>
              <w:t xml:space="preserve">и </w:t>
            </w:r>
            <w:r w:rsidR="00064ADC">
              <w:rPr>
                <w:rFonts w:ascii="Times New Roman" w:hAnsi="Times New Roman"/>
                <w:sz w:val="24"/>
                <w:szCs w:val="28"/>
                <w:lang w:val="ru-RU"/>
              </w:rPr>
              <w:t>переданы в ЮНИСЕФ</w:t>
            </w:r>
            <w:r w:rsidR="00064ADC">
              <w:rPr>
                <w:rFonts w:ascii="Times New Roman" w:eastAsia="MS Mincho" w:hAnsi="Times New Roman"/>
                <w:sz w:val="24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8"/>
                <w:lang w:val="ru-RU" w:eastAsia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для наполнения страниц ресурсн</w:t>
            </w:r>
            <w:r w:rsidR="00210CEF">
              <w:rPr>
                <w:rFonts w:ascii="Times New Roman" w:hAnsi="Times New Roman"/>
                <w:sz w:val="24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центр</w:t>
            </w:r>
            <w:r w:rsidR="00210CEF">
              <w:rPr>
                <w:rFonts w:ascii="Times New Roman" w:hAnsi="Times New Roman"/>
                <w:sz w:val="24"/>
                <w:szCs w:val="28"/>
                <w:lang w:val="ru-RU"/>
              </w:rPr>
              <w:t>ов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6E1C8B">
              <w:rPr>
                <w:rFonts w:ascii="Times New Roman" w:hAnsi="Times New Roman"/>
                <w:sz w:val="24"/>
                <w:szCs w:val="28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образовательной платформы ЮНИСЕФ</w:t>
            </w:r>
            <w:r w:rsidR="00034577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14:paraId="2C0462BE" w14:textId="4ADAA636" w:rsidR="006E77A7" w:rsidRPr="002B4A3F" w:rsidRDefault="006E77A7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E1C8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Создана и описана структура </w:t>
            </w:r>
            <w:r w:rsidR="00091BFD" w:rsidRPr="006E1C8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для раздела</w:t>
            </w:r>
            <w:r w:rsidR="002B4A3F" w:rsidRPr="006E1C8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с обучающими материалами для образовательной платформы ЮНИСЕФ.</w:t>
            </w:r>
          </w:p>
        </w:tc>
      </w:tr>
      <w:tr w:rsidR="00A9611D" w:rsidRPr="00900A3A" w14:paraId="73108565" w14:textId="77777777" w:rsidTr="00DF0E93">
        <w:trPr>
          <w:trHeight w:val="1067"/>
        </w:trPr>
        <w:tc>
          <w:tcPr>
            <w:tcW w:w="2070" w:type="dxa"/>
            <w:shd w:val="clear" w:color="auto" w:fill="auto"/>
          </w:tcPr>
          <w:p w14:paraId="2525A115" w14:textId="77777777" w:rsidR="00A9611D" w:rsidRDefault="00A9611D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До 15 сентября</w:t>
            </w:r>
          </w:p>
          <w:p w14:paraId="5FF4A77D" w14:textId="77777777" w:rsidR="00C617F9" w:rsidRDefault="00C617F9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0E2E6DE7" w14:textId="3E10B32F" w:rsidR="00C617F9" w:rsidRPr="00E22C32" w:rsidRDefault="00C617F9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213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дн</w:t>
            </w:r>
            <w:r w:rsidR="004E3C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681" w:type="dxa"/>
            <w:shd w:val="clear" w:color="auto" w:fill="auto"/>
          </w:tcPr>
          <w:p w14:paraId="263AFB54" w14:textId="63DB6D3F" w:rsidR="00A9611D" w:rsidRDefault="00A9611D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Изучены и проанализированы имеющиеся документы, относящиеся к работе ресурсн</w:t>
            </w:r>
            <w:r w:rsidR="004E3C5A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цент</w:t>
            </w:r>
            <w:r w:rsidR="004E3C5A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ров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молодежных инициатив «Ступени» (Положение, планы работы и др.), а также другие документы, регулирующие работу учреждений дополнительного образования.</w:t>
            </w:r>
          </w:p>
          <w:p w14:paraId="0DA7A278" w14:textId="59AD5BB5" w:rsidR="00A9611D" w:rsidRPr="0020299E" w:rsidRDefault="00A9611D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lastRenderedPageBreak/>
              <w:t>Проведены индивидуальные и групповые оффлайн и онлайн интервью с координаторами ресурсных центров и подростками, участвующими в мероприятиях, и собрана обратная связь по работе ресурсн</w:t>
            </w:r>
            <w:r w:rsidR="004E3C5A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ый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центр</w:t>
            </w:r>
            <w:r w:rsidR="004E3C5A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ов</w:t>
            </w:r>
            <w:r w:rsidR="00EA20BB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, в том числе по </w:t>
            </w:r>
            <w:r w:rsidR="00EA20BB">
              <w:rPr>
                <w:rFonts w:ascii="Times New Roman" w:hAnsi="Times New Roman"/>
                <w:sz w:val="24"/>
                <w:szCs w:val="28"/>
                <w:lang w:val="ru-RU"/>
              </w:rPr>
              <w:t>итогам реализации международной методологии «АПШИФТ»</w:t>
            </w:r>
          </w:p>
        </w:tc>
      </w:tr>
      <w:tr w:rsidR="00A9611D" w:rsidRPr="00900A3A" w14:paraId="30D37EE3" w14:textId="77777777" w:rsidTr="00DF0E93">
        <w:trPr>
          <w:trHeight w:val="579"/>
        </w:trPr>
        <w:tc>
          <w:tcPr>
            <w:tcW w:w="2070" w:type="dxa"/>
            <w:shd w:val="clear" w:color="auto" w:fill="auto"/>
          </w:tcPr>
          <w:p w14:paraId="0BD6487F" w14:textId="77777777" w:rsidR="00A9611D" w:rsidRDefault="00A9611D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До </w:t>
            </w:r>
            <w:r w:rsidR="001E329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E329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643AF408" w14:textId="77777777" w:rsidR="00404BF8" w:rsidRDefault="00404BF8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DA6F8C" w14:textId="18447B02" w:rsidR="00404BF8" w:rsidRPr="00E337D5" w:rsidRDefault="00E337D5" w:rsidP="00A96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(</w:t>
            </w:r>
            <w:r w:rsidR="00213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 xml:space="preserve"> д</w:t>
            </w:r>
            <w:r w:rsidR="0009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ней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7681" w:type="dxa"/>
            <w:shd w:val="clear" w:color="auto" w:fill="auto"/>
          </w:tcPr>
          <w:p w14:paraId="65F63170" w14:textId="2E433F8D" w:rsidR="00A9611D" w:rsidRPr="003A503E" w:rsidRDefault="00A9611D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Разработаны</w:t>
            </w:r>
            <w:r w:rsidR="0009333D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и переданы в виде отчета в ЮНИСЕФ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рекомендации по работе ресурсн</w:t>
            </w:r>
            <w:r w:rsidR="0009333D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центр</w:t>
            </w:r>
            <w:r w:rsidR="0009333D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молодежных инициатив «Ступени»</w:t>
            </w:r>
            <w:r w:rsidR="0009333D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и обратная связь по реализации методологии «АПШИФТ».</w:t>
            </w:r>
          </w:p>
        </w:tc>
      </w:tr>
      <w:tr w:rsidR="00A9611D" w:rsidRPr="00900A3A" w14:paraId="5DD11ACD" w14:textId="77777777" w:rsidTr="00DF0E93">
        <w:trPr>
          <w:trHeight w:val="701"/>
        </w:trPr>
        <w:tc>
          <w:tcPr>
            <w:tcW w:w="2070" w:type="dxa"/>
            <w:shd w:val="clear" w:color="auto" w:fill="auto"/>
          </w:tcPr>
          <w:p w14:paraId="5E5349B5" w14:textId="77777777" w:rsidR="00A9611D" w:rsidRDefault="00310BAA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До 15 октября  </w:t>
            </w:r>
          </w:p>
          <w:p w14:paraId="6DF07BF8" w14:textId="77777777" w:rsidR="00E337D5" w:rsidRDefault="00E337D5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B7A534" w14:textId="017F81F1" w:rsidR="00E337D5" w:rsidRPr="00E337D5" w:rsidRDefault="00E337D5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  <w:t>(</w:t>
            </w:r>
            <w:r w:rsidR="002131E6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  <w:t xml:space="preserve"> дн</w:t>
            </w:r>
            <w:r w:rsidR="00EA20BB"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  <w:t>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7681" w:type="dxa"/>
            <w:shd w:val="clear" w:color="auto" w:fill="auto"/>
          </w:tcPr>
          <w:p w14:paraId="6C499474" w14:textId="6C1E4C56" w:rsidR="00A9611D" w:rsidRPr="00827261" w:rsidRDefault="00A9611D" w:rsidP="00A96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Предоставлена экспертная поддержка по составлению годов</w:t>
            </w:r>
            <w:r w:rsidR="00794E14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план</w:t>
            </w:r>
            <w:r w:rsidR="00794E14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работы и системы мониторинга ресурсн</w:t>
            </w:r>
            <w:r w:rsidR="00794E14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центр</w:t>
            </w:r>
            <w:r w:rsidR="00794E14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с учетом разработанных рекомендаций.</w:t>
            </w:r>
          </w:p>
        </w:tc>
      </w:tr>
      <w:tr w:rsidR="00B175A1" w:rsidRPr="00900A3A" w14:paraId="2E94349F" w14:textId="77777777" w:rsidTr="00DF0E93">
        <w:tc>
          <w:tcPr>
            <w:tcW w:w="2070" w:type="dxa"/>
            <w:shd w:val="clear" w:color="auto" w:fill="auto"/>
          </w:tcPr>
          <w:p w14:paraId="655DC5CE" w14:textId="77777777" w:rsidR="00B175A1" w:rsidRDefault="00B175A1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="0049523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по декабрь</w:t>
            </w:r>
          </w:p>
          <w:p w14:paraId="461E045A" w14:textId="77777777" w:rsidR="00E337D5" w:rsidRDefault="00E337D5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3111AC40" w14:textId="0142C885" w:rsidR="00E337D5" w:rsidRDefault="00E337D5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</w:t>
            </w:r>
            <w:r w:rsidR="00750E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дн</w:t>
            </w:r>
            <w:r w:rsidR="00750E8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7681" w:type="dxa"/>
            <w:shd w:val="clear" w:color="auto" w:fill="auto"/>
          </w:tcPr>
          <w:p w14:paraId="0E09F1F6" w14:textId="6CEB091D" w:rsidR="00B175A1" w:rsidRDefault="00B175A1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Проведены мастер-классы для координаторов и подростков по наращиванию потенциала (по согласованию с ЮНИСЕФ)</w:t>
            </w:r>
            <w:r w:rsidR="00EC3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50E82" w:rsidRPr="00900A3A" w14:paraId="7F57FA40" w14:textId="77777777" w:rsidTr="00DF0E93">
        <w:tc>
          <w:tcPr>
            <w:tcW w:w="2070" w:type="dxa"/>
            <w:shd w:val="clear" w:color="auto" w:fill="auto"/>
          </w:tcPr>
          <w:p w14:paraId="35F2525D" w14:textId="77777777" w:rsidR="00750E82" w:rsidRDefault="00750E82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 15 декабря</w:t>
            </w:r>
          </w:p>
          <w:p w14:paraId="5BE1658C" w14:textId="77777777" w:rsidR="000F4B79" w:rsidRDefault="000F4B79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5C23CF6C" w14:textId="7A2DED34" w:rsidR="000F4B79" w:rsidRDefault="000F4B79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(1 день)</w:t>
            </w:r>
          </w:p>
        </w:tc>
        <w:tc>
          <w:tcPr>
            <w:tcW w:w="7681" w:type="dxa"/>
            <w:shd w:val="clear" w:color="auto" w:fill="auto"/>
          </w:tcPr>
          <w:p w14:paraId="64D94C7B" w14:textId="05D87C45" w:rsidR="00750E82" w:rsidRDefault="00750E82" w:rsidP="00DF0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Подготовлен и представлен в ЮНИСЕФ общий отчет о проделанной работе.</w:t>
            </w:r>
          </w:p>
        </w:tc>
      </w:tr>
    </w:tbl>
    <w:p w14:paraId="4D88456F" w14:textId="7B50A603" w:rsidR="00B175A1" w:rsidRDefault="00B175A1" w:rsidP="00BA60D5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FDC257" w14:textId="6288CB4E" w:rsidR="00D26C8C" w:rsidRPr="002131E6" w:rsidRDefault="00D26C8C" w:rsidP="00BA60D5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6C8C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Итого: </w:t>
      </w:r>
      <w:r w:rsidR="002131E6" w:rsidRPr="002131E6">
        <w:rPr>
          <w:rFonts w:ascii="Times New Roman" w:hAnsi="Times New Roman"/>
          <w:b/>
          <w:bCs/>
          <w:sz w:val="24"/>
          <w:szCs w:val="24"/>
          <w:lang w:val="ru-RU"/>
        </w:rPr>
        <w:t>25 дней</w:t>
      </w:r>
    </w:p>
    <w:p w14:paraId="50B6A8CC" w14:textId="77777777" w:rsidR="00A47E98" w:rsidRPr="006414DC" w:rsidRDefault="00A47E98" w:rsidP="00A47E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ru-RU"/>
        </w:rPr>
      </w:pPr>
    </w:p>
    <w:p w14:paraId="0A766A10" w14:textId="4AFC9DD5" w:rsidR="00957A87" w:rsidRPr="00CE5B9B" w:rsidRDefault="00294245" w:rsidP="00254B3F">
      <w:pPr>
        <w:pStyle w:val="ListParagraph"/>
        <w:numPr>
          <w:ilvl w:val="0"/>
          <w:numId w:val="16"/>
        </w:numPr>
        <w:spacing w:after="0" w:line="259" w:lineRule="auto"/>
        <w:jc w:val="both"/>
        <w:outlineLvl w:val="0"/>
        <w:rPr>
          <w:rFonts w:ascii="Times New Roman" w:eastAsia="Times" w:hAnsi="Times New Roman"/>
          <w:b/>
          <w:color w:val="000000"/>
          <w:sz w:val="24"/>
          <w:szCs w:val="24"/>
          <w:lang w:val="ru-RU" w:eastAsia="en-GB"/>
        </w:rPr>
      </w:pPr>
      <w:r w:rsidRPr="00CE5B9B">
        <w:rPr>
          <w:rFonts w:ascii="Times New Roman" w:eastAsia="Times" w:hAnsi="Times New Roman"/>
          <w:b/>
          <w:color w:val="000000"/>
          <w:sz w:val="24"/>
          <w:szCs w:val="24"/>
          <w:lang w:val="ru-RU" w:eastAsia="en-GB"/>
        </w:rPr>
        <w:t>КОНТРОЛЬ, РУКОВОДСТВО</w:t>
      </w:r>
      <w:r w:rsidR="00B175A1">
        <w:rPr>
          <w:rFonts w:ascii="Times New Roman" w:eastAsia="Times" w:hAnsi="Times New Roman"/>
          <w:b/>
          <w:color w:val="000000"/>
          <w:sz w:val="24"/>
          <w:szCs w:val="24"/>
          <w:lang w:val="ru-RU" w:eastAsia="en-GB"/>
        </w:rPr>
        <w:t xml:space="preserve"> </w:t>
      </w:r>
      <w:r w:rsidRPr="00CE5B9B">
        <w:rPr>
          <w:rFonts w:ascii="Times New Roman" w:eastAsia="Times" w:hAnsi="Times New Roman"/>
          <w:b/>
          <w:color w:val="000000"/>
          <w:sz w:val="24"/>
          <w:szCs w:val="24"/>
          <w:lang w:val="ru-RU" w:eastAsia="en-GB"/>
        </w:rPr>
        <w:t>И РАБОЧЕЕ ВЗАИМОДЕЙСТВИЕ</w:t>
      </w:r>
    </w:p>
    <w:p w14:paraId="149E40B7" w14:textId="067FCBBE" w:rsidR="001A052C" w:rsidRPr="001A052C" w:rsidRDefault="00D26C8C" w:rsidP="001A052C">
      <w:pPr>
        <w:spacing w:after="0"/>
        <w:ind w:hanging="4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eastAsia="Times" w:hAnsi="Times New Roman"/>
          <w:color w:val="000000"/>
          <w:sz w:val="24"/>
          <w:szCs w:val="24"/>
          <w:lang w:val="ru-RU" w:eastAsia="en-GB"/>
        </w:rPr>
        <w:t>Индивидуальный консультант или г</w:t>
      </w:r>
      <w:r w:rsidR="00294245" w:rsidRPr="001A052C">
        <w:rPr>
          <w:rFonts w:ascii="Times New Roman" w:eastAsia="Times" w:hAnsi="Times New Roman"/>
          <w:color w:val="000000"/>
          <w:sz w:val="24"/>
          <w:szCs w:val="24"/>
          <w:lang w:val="ru-RU" w:eastAsia="en-GB"/>
        </w:rPr>
        <w:t xml:space="preserve">руппа консультантов будет работать под руководством старшего </w:t>
      </w:r>
      <w:r w:rsidR="00294245" w:rsidRPr="001A052C">
        <w:rPr>
          <w:rFonts w:ascii="Times New Roman" w:hAnsi="Times New Roman"/>
          <w:sz w:val="24"/>
          <w:szCs w:val="28"/>
          <w:lang w:val="ru-RU"/>
        </w:rPr>
        <w:t>координатора ЮНИСЕФ по вопросам здоровья и развития подростков и молодежи</w:t>
      </w:r>
      <w:r w:rsidR="00DF0542" w:rsidRPr="001A052C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3F1E1E" w:rsidRPr="001A052C">
        <w:rPr>
          <w:rFonts w:ascii="Times New Roman" w:hAnsi="Times New Roman"/>
          <w:sz w:val="24"/>
          <w:szCs w:val="28"/>
          <w:lang w:val="ru-RU"/>
        </w:rPr>
        <w:t xml:space="preserve">и при </w:t>
      </w:r>
      <w:r w:rsidR="007D1BBE" w:rsidRPr="001A052C">
        <w:rPr>
          <w:rFonts w:ascii="Times New Roman" w:hAnsi="Times New Roman"/>
          <w:sz w:val="24"/>
          <w:szCs w:val="28"/>
          <w:lang w:val="ru-RU"/>
        </w:rPr>
        <w:t>тесной координации и связи</w:t>
      </w:r>
      <w:r w:rsidR="0053120E" w:rsidRPr="001A052C">
        <w:rPr>
          <w:rFonts w:ascii="Times New Roman" w:hAnsi="Times New Roman"/>
          <w:sz w:val="24"/>
          <w:szCs w:val="28"/>
          <w:lang w:val="ru-RU"/>
        </w:rPr>
        <w:t xml:space="preserve"> с консультантом по вопросам подросткового участия</w:t>
      </w:r>
      <w:r w:rsidR="00294245" w:rsidRPr="001A052C">
        <w:rPr>
          <w:rFonts w:ascii="Times New Roman" w:hAnsi="Times New Roman"/>
          <w:sz w:val="24"/>
          <w:szCs w:val="28"/>
          <w:lang w:val="ru-RU"/>
        </w:rPr>
        <w:t>.</w:t>
      </w:r>
    </w:p>
    <w:p w14:paraId="2ACA806A" w14:textId="33CFDD49" w:rsidR="001A052C" w:rsidRPr="001A052C" w:rsidRDefault="001A052C" w:rsidP="001A05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052C">
        <w:rPr>
          <w:rFonts w:ascii="Times New Roman" w:hAnsi="Times New Roman"/>
          <w:sz w:val="24"/>
          <w:szCs w:val="24"/>
          <w:lang w:val="ru-RU"/>
        </w:rPr>
        <w:t>ЮНИСЕФ организует встречу с консультант</w:t>
      </w:r>
      <w:r w:rsidR="00066408">
        <w:rPr>
          <w:rFonts w:ascii="Times New Roman" w:hAnsi="Times New Roman"/>
          <w:sz w:val="24"/>
          <w:szCs w:val="24"/>
          <w:lang w:val="ru-RU"/>
        </w:rPr>
        <w:t>ом/</w:t>
      </w:r>
      <w:r w:rsidRPr="001A052C">
        <w:rPr>
          <w:rFonts w:ascii="Times New Roman" w:hAnsi="Times New Roman"/>
          <w:sz w:val="24"/>
          <w:szCs w:val="24"/>
          <w:lang w:val="ru-RU"/>
        </w:rPr>
        <w:t xml:space="preserve">ами, где будут обсуждены порядок выполнения работы, включая планирование, реализацию и разработку финальных документов. </w:t>
      </w:r>
    </w:p>
    <w:p w14:paraId="35AD3634" w14:textId="486905B9" w:rsidR="001A052C" w:rsidRPr="001A052C" w:rsidRDefault="001A052C" w:rsidP="001A05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052C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066408">
        <w:rPr>
          <w:rFonts w:ascii="Times New Roman" w:hAnsi="Times New Roman"/>
          <w:sz w:val="24"/>
          <w:szCs w:val="24"/>
          <w:lang w:val="ru-RU"/>
        </w:rPr>
        <w:t>/</w:t>
      </w:r>
      <w:r w:rsidRPr="001A052C">
        <w:rPr>
          <w:rFonts w:ascii="Times New Roman" w:hAnsi="Times New Roman"/>
          <w:sz w:val="24"/>
          <w:szCs w:val="24"/>
          <w:lang w:val="ru-RU"/>
        </w:rPr>
        <w:t>ы обязаны представлять ЮНИСЕФ свои наработки в срок и в полном объеме в соответствии с требованиями ТЗ и оперативно реагировать на запросы при рассмотрении разработанных материалов и подготовки семинаров</w:t>
      </w:r>
      <w:r w:rsidR="00CD0741">
        <w:rPr>
          <w:rFonts w:ascii="Times New Roman" w:hAnsi="Times New Roman"/>
          <w:sz w:val="24"/>
          <w:szCs w:val="24"/>
          <w:lang w:val="ru-RU"/>
        </w:rPr>
        <w:t>, включая доработку, внесение изменений и дополнений по рекомендации ЮНИСЕФ</w:t>
      </w:r>
      <w:r w:rsidRPr="001A05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A896836" w14:textId="000D70A3" w:rsidR="0003789D" w:rsidRPr="00254B3F" w:rsidRDefault="001A052C" w:rsidP="001A05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052C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066408">
        <w:rPr>
          <w:rFonts w:ascii="Times New Roman" w:hAnsi="Times New Roman"/>
          <w:sz w:val="24"/>
          <w:szCs w:val="24"/>
          <w:lang w:val="ru-RU"/>
        </w:rPr>
        <w:t>/</w:t>
      </w:r>
      <w:r w:rsidRPr="001A052C">
        <w:rPr>
          <w:rFonts w:ascii="Times New Roman" w:hAnsi="Times New Roman"/>
          <w:sz w:val="24"/>
          <w:szCs w:val="24"/>
          <w:lang w:val="ru-RU"/>
        </w:rPr>
        <w:t>ы должны представить ЮНИСЕФ индивидуальные отчеты о выполнении своих обязанностей, а также общий отчет с выводами и рекомендациями.</w:t>
      </w:r>
    </w:p>
    <w:p w14:paraId="656E6419" w14:textId="77777777" w:rsidR="00957A87" w:rsidRPr="00294245" w:rsidRDefault="00957A87" w:rsidP="00957A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" w:hAnsi="Times New Roman"/>
          <w:color w:val="000000"/>
          <w:sz w:val="24"/>
          <w:szCs w:val="24"/>
          <w:lang w:val="ru-RU" w:eastAsia="en-GB"/>
        </w:rPr>
      </w:pPr>
    </w:p>
    <w:p w14:paraId="5702FCA8" w14:textId="6865D933" w:rsidR="00E22C32" w:rsidRPr="00CE5B9B" w:rsidRDefault="00294245" w:rsidP="00254B3F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"/>
        </w:rPr>
      </w:pPr>
      <w:r w:rsidRPr="00CE5B9B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ru-RU"/>
        </w:rPr>
        <w:t>КОМАНДИРОВКИ</w:t>
      </w:r>
    </w:p>
    <w:p w14:paraId="2152CF52" w14:textId="6E61F9E1" w:rsidR="00294245" w:rsidRPr="00CE5B9B" w:rsidRDefault="000551A6" w:rsidP="00913AA0">
      <w:pPr>
        <w:pStyle w:val="Header"/>
        <w:jc w:val="both"/>
        <w:outlineLvl w:val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ТЗ предусматривает удаленную работу</w:t>
      </w:r>
      <w:r w:rsidR="009E5D09" w:rsidRPr="00CE5B9B">
        <w:rPr>
          <w:color w:val="000000" w:themeColor="text1"/>
          <w:sz w:val="24"/>
          <w:szCs w:val="24"/>
          <w:lang w:val="ru-RU"/>
        </w:rPr>
        <w:t xml:space="preserve">. </w:t>
      </w:r>
      <w:r w:rsidR="00434A0E">
        <w:rPr>
          <w:color w:val="000000" w:themeColor="text1"/>
          <w:sz w:val="24"/>
          <w:szCs w:val="24"/>
          <w:lang w:val="ru-RU"/>
        </w:rPr>
        <w:t xml:space="preserve">При необходимости и </w:t>
      </w:r>
      <w:r w:rsidR="00DC4FF9">
        <w:rPr>
          <w:color w:val="000000" w:themeColor="text1"/>
          <w:sz w:val="24"/>
          <w:szCs w:val="24"/>
          <w:lang w:val="ru-RU"/>
        </w:rPr>
        <w:t xml:space="preserve">согласовании с ЮНИСЕФ могут быть запланированы </w:t>
      </w:r>
      <w:r w:rsidR="009E5D09" w:rsidRPr="00CE5B9B">
        <w:rPr>
          <w:color w:val="000000" w:themeColor="text1"/>
          <w:sz w:val="24"/>
          <w:szCs w:val="24"/>
          <w:lang w:val="ru-RU"/>
        </w:rPr>
        <w:t xml:space="preserve">командировки внутри страны </w:t>
      </w:r>
      <w:r w:rsidR="00DC4FF9">
        <w:rPr>
          <w:color w:val="000000" w:themeColor="text1"/>
          <w:sz w:val="24"/>
          <w:szCs w:val="24"/>
          <w:lang w:val="ru-RU"/>
        </w:rPr>
        <w:t xml:space="preserve">(н-р, </w:t>
      </w:r>
      <w:r w:rsidR="009E5D09" w:rsidRPr="00CE5B9B">
        <w:rPr>
          <w:color w:val="000000" w:themeColor="text1"/>
          <w:sz w:val="24"/>
          <w:szCs w:val="24"/>
          <w:lang w:val="ru-RU"/>
        </w:rPr>
        <w:t xml:space="preserve">для проведения </w:t>
      </w:r>
      <w:r w:rsidR="00D95118" w:rsidRPr="00CE5B9B">
        <w:rPr>
          <w:color w:val="000000" w:themeColor="text1"/>
          <w:sz w:val="24"/>
          <w:szCs w:val="24"/>
          <w:lang w:val="ru-RU"/>
        </w:rPr>
        <w:t>мастер-классов</w:t>
      </w:r>
      <w:r w:rsidR="00DC4FF9">
        <w:rPr>
          <w:color w:val="000000" w:themeColor="text1"/>
          <w:sz w:val="24"/>
          <w:szCs w:val="24"/>
          <w:lang w:val="ru-RU"/>
        </w:rPr>
        <w:t>)</w:t>
      </w:r>
      <w:r w:rsidR="00294245" w:rsidRPr="00CE5B9B">
        <w:rPr>
          <w:color w:val="000000" w:themeColor="text1"/>
          <w:sz w:val="24"/>
          <w:szCs w:val="24"/>
          <w:lang w:val="ru-RU"/>
        </w:rPr>
        <w:t xml:space="preserve">. </w:t>
      </w:r>
      <w:r w:rsidR="009E5D09" w:rsidRPr="00CE5B9B">
        <w:rPr>
          <w:color w:val="000000" w:themeColor="text1"/>
          <w:sz w:val="24"/>
          <w:szCs w:val="24"/>
          <w:lang w:val="ru-RU"/>
        </w:rPr>
        <w:t>Командировочные</w:t>
      </w:r>
      <w:r w:rsidR="00294245" w:rsidRPr="00CE5B9B">
        <w:rPr>
          <w:color w:val="000000" w:themeColor="text1"/>
          <w:sz w:val="24"/>
          <w:szCs w:val="24"/>
          <w:lang w:val="ru-RU"/>
        </w:rPr>
        <w:t xml:space="preserve"> расходы</w:t>
      </w:r>
      <w:r w:rsidR="00DC4FF9">
        <w:rPr>
          <w:color w:val="000000" w:themeColor="text1"/>
          <w:sz w:val="24"/>
          <w:szCs w:val="24"/>
          <w:lang w:val="ru-RU"/>
        </w:rPr>
        <w:t xml:space="preserve"> должны быть </w:t>
      </w:r>
      <w:r w:rsidR="00CD0741">
        <w:rPr>
          <w:color w:val="000000" w:themeColor="text1"/>
          <w:sz w:val="24"/>
          <w:szCs w:val="24"/>
          <w:lang w:val="ru-RU"/>
        </w:rPr>
        <w:t xml:space="preserve">включены в сумму </w:t>
      </w:r>
      <w:r w:rsidR="00DC4FF9">
        <w:rPr>
          <w:color w:val="000000" w:themeColor="text1"/>
          <w:sz w:val="24"/>
          <w:szCs w:val="24"/>
          <w:lang w:val="ru-RU"/>
        </w:rPr>
        <w:t>финансового предложения от консультант</w:t>
      </w:r>
      <w:r w:rsidR="007F1C09">
        <w:rPr>
          <w:color w:val="000000" w:themeColor="text1"/>
          <w:sz w:val="24"/>
          <w:szCs w:val="24"/>
          <w:lang w:val="ru-RU"/>
        </w:rPr>
        <w:t>а/</w:t>
      </w:r>
      <w:r w:rsidR="00DC564D">
        <w:rPr>
          <w:color w:val="000000" w:themeColor="text1"/>
          <w:sz w:val="24"/>
          <w:szCs w:val="24"/>
          <w:lang w:val="ru-RU"/>
        </w:rPr>
        <w:t>ов</w:t>
      </w:r>
      <w:r w:rsidR="00CD0741">
        <w:rPr>
          <w:color w:val="000000" w:themeColor="text1"/>
          <w:sz w:val="24"/>
          <w:szCs w:val="24"/>
          <w:lang w:val="ru-RU"/>
        </w:rPr>
        <w:t>.</w:t>
      </w:r>
      <w:r w:rsidR="00AB20F3">
        <w:rPr>
          <w:color w:val="000000" w:themeColor="text1"/>
          <w:sz w:val="24"/>
          <w:szCs w:val="24"/>
          <w:lang w:val="ru-RU"/>
        </w:rPr>
        <w:t xml:space="preserve"> </w:t>
      </w:r>
    </w:p>
    <w:p w14:paraId="25E1AB36" w14:textId="77777777" w:rsidR="00286E7E" w:rsidRPr="00CE5B9B" w:rsidRDefault="00286E7E" w:rsidP="00316E45">
      <w:pPr>
        <w:pStyle w:val="Header"/>
        <w:outlineLvl w:val="0"/>
        <w:rPr>
          <w:color w:val="000000" w:themeColor="text1"/>
          <w:sz w:val="24"/>
          <w:szCs w:val="24"/>
          <w:lang w:val="ru-RU"/>
        </w:rPr>
      </w:pPr>
    </w:p>
    <w:p w14:paraId="76575C7D" w14:textId="28BA7BD2" w:rsidR="001D190A" w:rsidRPr="00BC5B47" w:rsidRDefault="00294245" w:rsidP="00BC5B4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"/>
        </w:rPr>
      </w:pPr>
      <w:r w:rsidRPr="00CE5B9B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ru-RU"/>
        </w:rPr>
        <w:t>УСЛОВИЯ ОПЛАТЫ</w:t>
      </w:r>
    </w:p>
    <w:p w14:paraId="7E3A772E" w14:textId="23FB0D1C" w:rsidR="00565CA6" w:rsidRDefault="00565CA6" w:rsidP="00913AA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</w:p>
    <w:p w14:paraId="7CFAF0A0" w14:textId="37B00AE4" w:rsidR="00565CA6" w:rsidRDefault="00565CA6" w:rsidP="00DA0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0E07">
        <w:rPr>
          <w:rFonts w:ascii="Times New Roman" w:hAnsi="Times New Roman"/>
          <w:sz w:val="24"/>
          <w:szCs w:val="24"/>
          <w:lang w:val="ru-RU"/>
        </w:rPr>
        <w:t>Оплата будет произведена в долларах США путем перевода денег на расчетный счет консульт</w:t>
      </w:r>
      <w:r w:rsidR="007F1C09">
        <w:rPr>
          <w:rFonts w:ascii="Times New Roman" w:hAnsi="Times New Roman"/>
          <w:sz w:val="24"/>
          <w:szCs w:val="24"/>
          <w:lang w:val="ru-RU"/>
        </w:rPr>
        <w:t>анта/ов</w:t>
      </w:r>
      <w:r w:rsidRPr="00DA0E07">
        <w:rPr>
          <w:rFonts w:ascii="Times New Roman" w:hAnsi="Times New Roman"/>
          <w:sz w:val="24"/>
          <w:szCs w:val="24"/>
          <w:lang w:val="ru-RU"/>
        </w:rPr>
        <w:t xml:space="preserve"> по результатам выполнения работ и предоставления в ЮНИСЕФ отчетов, подготовленных и разработанных документов:</w:t>
      </w:r>
    </w:p>
    <w:p w14:paraId="1E7C81E4" w14:textId="77777777" w:rsidR="00CE5B9B" w:rsidRPr="00DA0E07" w:rsidRDefault="00CE5B9B" w:rsidP="00DA0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EE1DF7" w14:textId="28787189" w:rsidR="00565CA6" w:rsidRPr="00565CA6" w:rsidRDefault="00565CA6" w:rsidP="00DA0E0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65CA6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565CA6">
        <w:rPr>
          <w:rFonts w:ascii="Times New Roman" w:hAnsi="Times New Roman"/>
          <w:sz w:val="24"/>
          <w:szCs w:val="24"/>
          <w:lang w:val="ru-RU"/>
        </w:rPr>
        <w:tab/>
        <w:t xml:space="preserve">50% от суммы контракта до </w:t>
      </w:r>
      <w:r w:rsidR="00CD0741">
        <w:rPr>
          <w:rFonts w:ascii="Times New Roman" w:hAnsi="Times New Roman"/>
          <w:sz w:val="24"/>
          <w:szCs w:val="24"/>
          <w:lang w:val="ru-RU"/>
        </w:rPr>
        <w:t>15</w:t>
      </w:r>
      <w:r w:rsidR="00CD0741" w:rsidRPr="00565C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171">
        <w:rPr>
          <w:rFonts w:ascii="Times New Roman" w:hAnsi="Times New Roman"/>
          <w:sz w:val="24"/>
          <w:szCs w:val="24"/>
          <w:lang w:val="ru-RU"/>
        </w:rPr>
        <w:t>октября</w:t>
      </w:r>
      <w:r w:rsidRPr="00565CA6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55907">
        <w:rPr>
          <w:rFonts w:ascii="Times New Roman" w:hAnsi="Times New Roman"/>
          <w:sz w:val="24"/>
          <w:szCs w:val="24"/>
          <w:lang w:val="ru-RU"/>
        </w:rPr>
        <w:t>20</w:t>
      </w:r>
      <w:r w:rsidRPr="00565CA6">
        <w:rPr>
          <w:rFonts w:ascii="Times New Roman" w:hAnsi="Times New Roman"/>
          <w:sz w:val="24"/>
          <w:szCs w:val="24"/>
          <w:lang w:val="ru-RU"/>
        </w:rPr>
        <w:t xml:space="preserve"> при условии выполнения всех запланированных работ и предоставления в ЮНИСЕФ отчета о проделанной работе; </w:t>
      </w:r>
    </w:p>
    <w:p w14:paraId="67005FAD" w14:textId="27301641" w:rsidR="00565CA6" w:rsidRPr="00565CA6" w:rsidRDefault="00565CA6" w:rsidP="00DA0E0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65CA6">
        <w:rPr>
          <w:rFonts w:ascii="Times New Roman" w:hAnsi="Times New Roman"/>
          <w:sz w:val="24"/>
          <w:szCs w:val="24"/>
          <w:lang w:val="ru-RU"/>
        </w:rPr>
        <w:t>•</w:t>
      </w:r>
      <w:r w:rsidRPr="00565CA6">
        <w:rPr>
          <w:rFonts w:ascii="Times New Roman" w:hAnsi="Times New Roman"/>
          <w:sz w:val="24"/>
          <w:szCs w:val="24"/>
          <w:lang w:val="ru-RU"/>
        </w:rPr>
        <w:tab/>
        <w:t xml:space="preserve">50% от суммы контракта до </w:t>
      </w:r>
      <w:r w:rsidR="00DA69B8">
        <w:rPr>
          <w:rFonts w:ascii="Times New Roman" w:hAnsi="Times New Roman"/>
          <w:sz w:val="24"/>
          <w:szCs w:val="24"/>
          <w:lang w:val="ru-RU"/>
        </w:rPr>
        <w:t>15 декабря</w:t>
      </w:r>
      <w:r w:rsidRPr="00565CA6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55907">
        <w:rPr>
          <w:rFonts w:ascii="Times New Roman" w:hAnsi="Times New Roman"/>
          <w:sz w:val="24"/>
          <w:szCs w:val="24"/>
          <w:lang w:val="ru-RU"/>
        </w:rPr>
        <w:t>20</w:t>
      </w:r>
      <w:r w:rsidRPr="00565CA6">
        <w:rPr>
          <w:rFonts w:ascii="Times New Roman" w:hAnsi="Times New Roman"/>
          <w:sz w:val="24"/>
          <w:szCs w:val="24"/>
          <w:lang w:val="ru-RU"/>
        </w:rPr>
        <w:t xml:space="preserve"> при условии выполнения всех запланированных работ и предоставления в ЮНИСЕФ отчета о проделанной работе. </w:t>
      </w:r>
    </w:p>
    <w:p w14:paraId="046FB7AC" w14:textId="77777777" w:rsidR="00DA0E07" w:rsidRDefault="00DA0E07" w:rsidP="00DA0E0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285EDFD6" w14:textId="77777777" w:rsidR="00DD6235" w:rsidRPr="006414DC" w:rsidRDefault="00DD6235" w:rsidP="00DD623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</w:p>
    <w:p w14:paraId="1ADC5956" w14:textId="28B9B2FE" w:rsidR="00E22C32" w:rsidRPr="009E1EFF" w:rsidRDefault="00294245" w:rsidP="00254B3F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"/>
        </w:rPr>
      </w:pPr>
      <w:r w:rsidRPr="009E1EF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НЕУДОВЛЕТВОРИТЕЛЬНАЯ РАБОТА</w:t>
      </w:r>
    </w:p>
    <w:p w14:paraId="4EA831C2" w14:textId="5C7931B8" w:rsidR="009B1161" w:rsidRPr="009E1EFF" w:rsidRDefault="009B1161" w:rsidP="00E22C32">
      <w:p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Выплата вознаграждения консультанту</w:t>
      </w:r>
      <w:r w:rsidR="00611FA5">
        <w:rPr>
          <w:rFonts w:ascii="Times New Roman" w:hAnsi="Times New Roman"/>
          <w:color w:val="000000" w:themeColor="text1"/>
          <w:sz w:val="24"/>
          <w:szCs w:val="24"/>
          <w:lang w:val="ru-RU"/>
        </w:rPr>
        <w:t>/ам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настоящему контракту, включая каждый платеж или периодический платеж (если таковой имеется) осуществляется при условии выполнения консультантом своих обязательств в полном объеме и удовлетворительной оценки результатов со стороны ЮНИСЕФ.</w:t>
      </w:r>
    </w:p>
    <w:p w14:paraId="57F19565" w14:textId="77777777" w:rsidR="00E22C32" w:rsidRPr="009E1EFF" w:rsidRDefault="00E22C32" w:rsidP="00E22C3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3B537C" w14:textId="77C93941" w:rsidR="009B1161" w:rsidRPr="009762F2" w:rsidRDefault="009B1161" w:rsidP="00E22C32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ЮНИСЕФ оставляет за собой право удержать все или часть платежей, если работа выполнена неудовлетворительно, если работа/результаты являются неполными или выполнены не в срок. Авторские права на все разработанные материалы принадлежат ЮНИСЕФ. Впоследствии ЮНИСЕФ </w:t>
      </w:r>
      <w:r w:rsidR="009762F2"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имеет право их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адаптировать и </w:t>
      </w:r>
      <w:r w:rsidR="009762F2"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изменять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9762F2"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 техническое задание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является неотъемлемой частью контракт</w:t>
      </w:r>
      <w:r w:rsidR="00611FA5">
        <w:rPr>
          <w:rFonts w:ascii="Times New Roman" w:hAnsi="Times New Roman"/>
          <w:color w:val="000000" w:themeColor="text1"/>
          <w:sz w:val="24"/>
          <w:szCs w:val="24"/>
          <w:lang w:val="ru-RU"/>
        </w:rPr>
        <w:t>а/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ов, заключенных с консультант</w:t>
      </w:r>
      <w:r w:rsidR="00611FA5">
        <w:rPr>
          <w:rFonts w:ascii="Times New Roman" w:hAnsi="Times New Roman"/>
          <w:color w:val="000000" w:themeColor="text1"/>
          <w:sz w:val="24"/>
          <w:szCs w:val="24"/>
          <w:lang w:val="ru-RU"/>
        </w:rPr>
        <w:t>ом/а</w:t>
      </w:r>
      <w:r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ми</w:t>
      </w:r>
      <w:r w:rsidR="009762F2" w:rsidRPr="009E1EF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2F992E1D" w14:textId="77777777" w:rsidR="00A47E98" w:rsidRPr="006414DC" w:rsidRDefault="00A47E98" w:rsidP="00A47E98">
      <w:pPr>
        <w:spacing w:after="0"/>
        <w:ind w:hanging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228AD0D9" w14:textId="6FCB6AC0" w:rsidR="00E22C32" w:rsidRDefault="003A503E" w:rsidP="00254B3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ТРЕБОВАНИЯ</w:t>
      </w:r>
      <w:r w:rsidR="00E22C32" w:rsidRPr="00286E7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7581EBA3" w14:textId="6195BAE0" w:rsidR="00D22B19" w:rsidRPr="000F3024" w:rsidRDefault="003A503E" w:rsidP="00E22C3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  <w:lang w:val="ru-RU"/>
        </w:rPr>
      </w:pPr>
      <w:r w:rsidRPr="00363A3B">
        <w:rPr>
          <w:rFonts w:ascii="Times New Roman" w:eastAsia="Times New Roman" w:hAnsi="Times New Roman"/>
          <w:sz w:val="24"/>
          <w:szCs w:val="28"/>
          <w:lang w:val="ru-RU"/>
        </w:rPr>
        <w:t xml:space="preserve">Высшее </w:t>
      </w:r>
      <w:r w:rsidR="00B37382">
        <w:rPr>
          <w:rFonts w:ascii="Times New Roman" w:eastAsia="Times New Roman" w:hAnsi="Times New Roman"/>
          <w:sz w:val="24"/>
          <w:szCs w:val="28"/>
          <w:lang w:val="ru-RU"/>
        </w:rPr>
        <w:t xml:space="preserve">образование в </w:t>
      </w:r>
      <w:r w:rsidR="00D22B19">
        <w:rPr>
          <w:rFonts w:ascii="Times New Roman" w:eastAsia="Times New Roman" w:hAnsi="Times New Roman"/>
          <w:sz w:val="24"/>
          <w:szCs w:val="28"/>
          <w:lang w:val="ru-RU"/>
        </w:rPr>
        <w:t>педагогической</w:t>
      </w:r>
      <w:r w:rsidR="0028795B">
        <w:rPr>
          <w:rFonts w:ascii="Times New Roman" w:eastAsia="Times New Roman" w:hAnsi="Times New Roman"/>
          <w:sz w:val="24"/>
          <w:szCs w:val="28"/>
          <w:lang w:val="ru-RU"/>
        </w:rPr>
        <w:t>/</w:t>
      </w:r>
      <w:r w:rsidR="00D22B19">
        <w:rPr>
          <w:rFonts w:ascii="Times New Roman" w:eastAsia="Times New Roman" w:hAnsi="Times New Roman"/>
          <w:sz w:val="24"/>
          <w:szCs w:val="28"/>
          <w:lang w:val="ru-RU"/>
        </w:rPr>
        <w:t xml:space="preserve">социальной сфере или </w:t>
      </w:r>
      <w:r w:rsidR="00150B52">
        <w:rPr>
          <w:rFonts w:ascii="Times New Roman" w:eastAsia="Times New Roman" w:hAnsi="Times New Roman"/>
          <w:sz w:val="24"/>
          <w:szCs w:val="28"/>
          <w:lang w:val="ru-RU"/>
        </w:rPr>
        <w:t>в</w:t>
      </w:r>
      <w:r w:rsidR="009D2368"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150B52">
        <w:rPr>
          <w:rFonts w:ascii="Times New Roman" w:eastAsia="Times New Roman" w:hAnsi="Times New Roman"/>
          <w:sz w:val="24"/>
          <w:szCs w:val="28"/>
          <w:lang w:val="ru-RU"/>
        </w:rPr>
        <w:t>других смежных дисциплинах;</w:t>
      </w:r>
    </w:p>
    <w:p w14:paraId="71E3C44F" w14:textId="77777777" w:rsidR="00A63E9D" w:rsidRDefault="000F3024" w:rsidP="000F30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Минимум 5 лет профессиональной деятельности в образовательной или социальной сферах. </w:t>
      </w:r>
    </w:p>
    <w:p w14:paraId="4A605563" w14:textId="709F2764" w:rsidR="000F3024" w:rsidRPr="000F3024" w:rsidRDefault="00A63E9D" w:rsidP="000F30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0F3024"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пыт работы с детьми и </w:t>
      </w:r>
      <w:r w:rsidR="00B364F3">
        <w:rPr>
          <w:rFonts w:ascii="Times New Roman" w:eastAsia="Times New Roman" w:hAnsi="Times New Roman"/>
          <w:sz w:val="24"/>
          <w:szCs w:val="24"/>
          <w:lang w:val="ru-RU"/>
        </w:rPr>
        <w:t>подростками</w:t>
      </w:r>
      <w:r w:rsidR="000F3024"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, разработки политики и стратегий в сфере образования, здравоохранения, соблюдения прав детей; </w:t>
      </w:r>
    </w:p>
    <w:p w14:paraId="5EC908B7" w14:textId="6C6E65A9" w:rsidR="005001CF" w:rsidRPr="00363A3B" w:rsidRDefault="005001CF" w:rsidP="005001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  <w:lang w:val="ru-RU"/>
        </w:rPr>
      </w:pPr>
      <w:r w:rsidRPr="00363A3B">
        <w:rPr>
          <w:rFonts w:ascii="Times New Roman" w:eastAsia="Times New Roman" w:hAnsi="Times New Roman"/>
          <w:sz w:val="24"/>
          <w:szCs w:val="28"/>
          <w:lang w:val="ru-RU"/>
        </w:rPr>
        <w:t>Опыт работы по вопросам разработки обучающих программ и проведения семинаров, тренингов для специалистов системы образования и общественных объединений</w:t>
      </w:r>
      <w:r w:rsidR="002E4163">
        <w:rPr>
          <w:rFonts w:ascii="Times New Roman" w:eastAsia="Times New Roman" w:hAnsi="Times New Roman"/>
          <w:sz w:val="24"/>
          <w:szCs w:val="28"/>
          <w:lang w:val="ru-RU"/>
        </w:rPr>
        <w:t>;</w:t>
      </w:r>
    </w:p>
    <w:p w14:paraId="6CB89CF1" w14:textId="3B06496B" w:rsidR="000F3024" w:rsidRPr="000F3024" w:rsidRDefault="000F3024" w:rsidP="000F30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Желателен опыт организации и проведения мониторинга и оценки реализации программ и проектов в социальной сфере, реализации прав ребенка, участия детей, детских и </w:t>
      </w:r>
      <w:r w:rsidR="006501BF">
        <w:rPr>
          <w:rFonts w:ascii="Times New Roman" w:eastAsia="Times New Roman" w:hAnsi="Times New Roman"/>
          <w:sz w:val="24"/>
          <w:szCs w:val="24"/>
          <w:lang w:val="ru-RU"/>
        </w:rPr>
        <w:t>подростковых</w:t>
      </w:r>
      <w:r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 программ и проектов; </w:t>
      </w:r>
    </w:p>
    <w:p w14:paraId="0169AB90" w14:textId="32F7D42C" w:rsidR="000F3024" w:rsidRPr="000F3024" w:rsidRDefault="000F3024" w:rsidP="000F30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F3024">
        <w:rPr>
          <w:rFonts w:ascii="Times New Roman" w:eastAsia="Times New Roman" w:hAnsi="Times New Roman"/>
          <w:sz w:val="24"/>
          <w:szCs w:val="24"/>
          <w:lang w:val="ru-RU"/>
        </w:rPr>
        <w:t>Опыт научно-исследовательской деятельности,</w:t>
      </w:r>
      <w:r w:rsidR="006501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F3024">
        <w:rPr>
          <w:rFonts w:ascii="Times New Roman" w:eastAsia="Times New Roman" w:hAnsi="Times New Roman"/>
          <w:sz w:val="24"/>
          <w:szCs w:val="24"/>
          <w:lang w:val="ru-RU"/>
        </w:rPr>
        <w:t xml:space="preserve">наличие публикаций или научных трудов приветствуется; </w:t>
      </w:r>
    </w:p>
    <w:p w14:paraId="4DE756E7" w14:textId="77777777" w:rsidR="000F3024" w:rsidRPr="000F3024" w:rsidRDefault="000F3024" w:rsidP="000F30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F3024">
        <w:rPr>
          <w:rFonts w:ascii="Times New Roman" w:eastAsia="Times New Roman" w:hAnsi="Times New Roman"/>
          <w:sz w:val="24"/>
          <w:szCs w:val="24"/>
          <w:lang w:val="ru-RU"/>
        </w:rPr>
        <w:t>Знание международных документов: Конвенций о правах ребенка, ликвидации всех форм дискриминации в отношении женщин, Декларации и Плана действий «Мир, пригодный для жизни детей», национальных правовых и законодательных документов по правам женщин и детей обязательно;</w:t>
      </w:r>
    </w:p>
    <w:p w14:paraId="126963D6" w14:textId="21940AC5" w:rsidR="00E22C32" w:rsidRPr="00454CC6" w:rsidRDefault="00363A3B" w:rsidP="00454CC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  <w:lang w:val="ru-RU"/>
        </w:rPr>
      </w:pPr>
      <w:r w:rsidRPr="00454CC6">
        <w:rPr>
          <w:rFonts w:ascii="Times New Roman" w:eastAsia="Times New Roman" w:hAnsi="Times New Roman"/>
          <w:sz w:val="24"/>
          <w:szCs w:val="28"/>
          <w:lang w:val="ru-RU"/>
        </w:rPr>
        <w:t>Хорошие аналитические способности и умение работать в команде</w:t>
      </w:r>
      <w:r w:rsidR="00E22C32" w:rsidRPr="00454CC6">
        <w:rPr>
          <w:rFonts w:ascii="Times New Roman" w:eastAsia="Times New Roman" w:hAnsi="Times New Roman"/>
          <w:szCs w:val="24"/>
          <w:lang w:val="ru-RU" w:eastAsia="ru-RU"/>
        </w:rPr>
        <w:t>;</w:t>
      </w:r>
    </w:p>
    <w:p w14:paraId="3F3E8416" w14:textId="0D02E361" w:rsidR="00E22C32" w:rsidRPr="00B37382" w:rsidRDefault="00363A3B" w:rsidP="00E22C3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B37382">
        <w:rPr>
          <w:rFonts w:ascii="Times New Roman" w:eastAsia="Times New Roman" w:hAnsi="Times New Roman"/>
          <w:sz w:val="24"/>
          <w:szCs w:val="28"/>
          <w:lang w:val="ru-RU"/>
        </w:rPr>
        <w:t>Свободное владение</w:t>
      </w:r>
      <w:r w:rsidR="00346E46">
        <w:rPr>
          <w:rFonts w:ascii="Times New Roman" w:eastAsia="Times New Roman" w:hAnsi="Times New Roman"/>
          <w:sz w:val="24"/>
          <w:szCs w:val="28"/>
          <w:lang w:val="ru-RU"/>
        </w:rPr>
        <w:t xml:space="preserve"> белорусским и</w:t>
      </w:r>
      <w:r w:rsidRPr="00B37382">
        <w:rPr>
          <w:rFonts w:ascii="Times New Roman" w:eastAsia="Times New Roman" w:hAnsi="Times New Roman"/>
          <w:sz w:val="24"/>
          <w:szCs w:val="28"/>
          <w:lang w:val="ru-RU"/>
        </w:rPr>
        <w:t xml:space="preserve"> русским язык</w:t>
      </w:r>
      <w:r w:rsidR="00346E46">
        <w:rPr>
          <w:rFonts w:ascii="Times New Roman" w:eastAsia="Times New Roman" w:hAnsi="Times New Roman"/>
          <w:sz w:val="24"/>
          <w:szCs w:val="28"/>
          <w:lang w:val="ru-RU"/>
        </w:rPr>
        <w:t>ами</w:t>
      </w:r>
      <w:r w:rsidR="00E22C32" w:rsidRPr="00B37382">
        <w:rPr>
          <w:rFonts w:ascii="Times New Roman" w:eastAsia="Times New Roman" w:hAnsi="Times New Roman"/>
          <w:szCs w:val="24"/>
          <w:lang w:val="ru-RU" w:eastAsia="ru-RU"/>
        </w:rPr>
        <w:t>;</w:t>
      </w:r>
    </w:p>
    <w:p w14:paraId="5C5E0EBE" w14:textId="038861BE" w:rsidR="00286E7E" w:rsidRDefault="00363A3B" w:rsidP="00E22C3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363A3B">
        <w:rPr>
          <w:rFonts w:ascii="Times New Roman" w:eastAsia="Times New Roman" w:hAnsi="Times New Roman"/>
          <w:sz w:val="24"/>
          <w:szCs w:val="28"/>
          <w:lang w:val="ru-RU"/>
        </w:rPr>
        <w:t>Владение английским языком (письменным и устным) приветствуется</w:t>
      </w:r>
      <w:r w:rsidR="00E22C32" w:rsidRPr="00363A3B">
        <w:rPr>
          <w:rFonts w:ascii="Times New Roman" w:eastAsia="Times New Roman" w:hAnsi="Times New Roman"/>
          <w:szCs w:val="24"/>
          <w:lang w:val="ru-RU" w:eastAsia="ru-RU"/>
        </w:rPr>
        <w:t>.</w:t>
      </w:r>
    </w:p>
    <w:p w14:paraId="221A757D" w14:textId="6C1A107A" w:rsidR="0010477F" w:rsidRDefault="0010477F" w:rsidP="0010477F">
      <w:pPr>
        <w:spacing w:after="0"/>
        <w:jc w:val="both"/>
        <w:rPr>
          <w:rFonts w:ascii="Times New Roman" w:eastAsia="Times New Roman" w:hAnsi="Times New Roman"/>
          <w:szCs w:val="24"/>
          <w:lang w:val="ru-RU" w:eastAsia="ru-RU"/>
        </w:rPr>
      </w:pPr>
    </w:p>
    <w:p w14:paraId="7DCAF32E" w14:textId="44AE6080" w:rsidR="0010477F" w:rsidRDefault="0010477F" w:rsidP="0010477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ПРОЦЕСС ПОДАЧИ</w:t>
      </w:r>
      <w:r w:rsidRPr="00286E7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2479F79" w14:textId="22E6E06E" w:rsidR="0010477F" w:rsidRPr="00BE319B" w:rsidRDefault="00BE319B" w:rsidP="0010477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BE31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Заявки принимаются от индивидуальных консультантов или от групп консультантов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(до 3 консультантов)</w:t>
      </w:r>
      <w:r w:rsidRPr="00BE31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В случае групповой заявки документы</w:t>
      </w:r>
      <w:r w:rsidR="00D4371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, описанные ниже,</w:t>
      </w:r>
      <w:r w:rsidRPr="00BE31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предоставляются для каждого консультанта</w:t>
      </w:r>
      <w:r w:rsidR="00D4371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 указанием задач, реализуемых каждым консультантом (можно указать в финансовом предложении).</w:t>
      </w:r>
    </w:p>
    <w:p w14:paraId="29B7B7EC" w14:textId="77777777" w:rsidR="00BE319B" w:rsidRPr="00F252A1" w:rsidRDefault="00BE319B" w:rsidP="00104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B988E2E" w14:textId="60EE42A3" w:rsidR="0010477F" w:rsidRPr="00F252A1" w:rsidRDefault="00F252A1" w:rsidP="00104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1. </w:t>
      </w:r>
      <w:r w:rsidR="0010477F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Финансовое предложение</w:t>
      </w:r>
      <w:r w:rsidR="00823A99" w:rsidRPr="00823A9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823A99">
        <w:rPr>
          <w:rFonts w:ascii="Times New Roman" w:eastAsia="Times New Roman" w:hAnsi="Times New Roman"/>
          <w:sz w:val="24"/>
          <w:szCs w:val="24"/>
          <w:lang w:val="ru-RU" w:eastAsia="ru-RU"/>
        </w:rPr>
        <w:t>в белорусских рублях или в долларах США)</w:t>
      </w:r>
      <w:r w:rsidR="001245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284A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финансовом предложении необходимо указать сумму гонорара в день, умноженную на количество </w:t>
      </w:r>
      <w:r w:rsidR="00124541">
        <w:rPr>
          <w:rFonts w:ascii="Times New Roman" w:eastAsia="Times New Roman" w:hAnsi="Times New Roman"/>
          <w:sz w:val="24"/>
          <w:szCs w:val="24"/>
          <w:lang w:val="ru-RU" w:eastAsia="ru-RU"/>
        </w:rPr>
        <w:t>рабочих дней, плюс командировочные расходы (проезд, проживание, питание) по Беларуси</w:t>
      </w:r>
      <w:r w:rsidR="00124541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3EF710E1" w14:textId="6868ACF8" w:rsidR="0010477F" w:rsidRPr="00F252A1" w:rsidRDefault="00F252A1" w:rsidP="00104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0477F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CV </w:t>
      </w:r>
      <w:r w:rsidR="00F53C42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</w:t>
      </w:r>
      <w:r w:rsidR="0010477F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Форма P-11 form.</w:t>
      </w:r>
    </w:p>
    <w:p w14:paraId="44646FCA" w14:textId="628A7EFD" w:rsidR="00F252A1" w:rsidRPr="00F252A1" w:rsidRDefault="00F252A1" w:rsidP="00F252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F53C42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E940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2555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Сопроводительное </w:t>
      </w:r>
      <w:r w:rsidR="00F53C42"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письмо</w:t>
      </w:r>
      <w:r w:rsidR="00E2555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(не более 1 </w:t>
      </w:r>
      <w:r w:rsidR="00CC265B">
        <w:rPr>
          <w:rFonts w:ascii="Times New Roman" w:eastAsia="Times New Roman" w:hAnsi="Times New Roman"/>
          <w:sz w:val="24"/>
          <w:szCs w:val="24"/>
          <w:lang w:val="ru-RU" w:eastAsia="ru-RU"/>
        </w:rPr>
        <w:t>разворота А4) с указанием</w:t>
      </w:r>
      <w:r w:rsidR="0068419A" w:rsidRPr="0068419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>аналогичных консультационных работ (если</w:t>
      </w:r>
      <w:r w:rsidR="00CF51A6" w:rsidRPr="00CF51A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F51A6">
        <w:rPr>
          <w:rFonts w:ascii="Times New Roman" w:eastAsia="Times New Roman" w:hAnsi="Times New Roman"/>
          <w:sz w:val="24"/>
          <w:szCs w:val="24"/>
          <w:lang w:val="ru-RU" w:eastAsia="ru-RU"/>
        </w:rPr>
        <w:t>таковые</w:t>
      </w:r>
      <w:r w:rsidRPr="00F252A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имеются).</w:t>
      </w:r>
    </w:p>
    <w:p w14:paraId="5A884D62" w14:textId="24375E00" w:rsidR="00F53C42" w:rsidRDefault="00F53C42" w:rsidP="0010477F">
      <w:pPr>
        <w:spacing w:after="0"/>
        <w:jc w:val="both"/>
        <w:rPr>
          <w:rFonts w:ascii="Times New Roman" w:eastAsia="Times New Roman" w:hAnsi="Times New Roman"/>
          <w:szCs w:val="24"/>
          <w:lang w:val="ru-RU" w:eastAsia="ru-RU"/>
        </w:rPr>
      </w:pPr>
    </w:p>
    <w:p w14:paraId="7B1DF62C" w14:textId="739A9AFE" w:rsidR="00DA2D89" w:rsidRPr="00E72322" w:rsidRDefault="00DA2D89" w:rsidP="001047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7B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Срок подачи документов на вакансию: </w:t>
      </w:r>
      <w:r w:rsidR="00D57B87" w:rsidRPr="00D57B87">
        <w:rPr>
          <w:rFonts w:ascii="Times New Roman" w:eastAsia="Times New Roman" w:hAnsi="Times New Roman"/>
          <w:sz w:val="24"/>
          <w:szCs w:val="24"/>
          <w:lang w:val="ru-RU" w:eastAsia="ru-RU"/>
        </w:rPr>
        <w:t>до 2</w:t>
      </w:r>
      <w:r w:rsidR="006149FF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D57B87" w:rsidRPr="00D57B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940CF" w:rsidRPr="00D57B87">
        <w:rPr>
          <w:rFonts w:ascii="Times New Roman" w:eastAsia="Times New Roman" w:hAnsi="Times New Roman"/>
          <w:sz w:val="24"/>
          <w:szCs w:val="24"/>
          <w:lang w:val="ru-RU" w:eastAsia="ru-RU"/>
        </w:rPr>
        <w:t>августа</w:t>
      </w:r>
      <w:r w:rsidRPr="00D57B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2020 года, 23:55 (по Минскому времени)</w:t>
      </w:r>
      <w:r w:rsidR="00E72322" w:rsidRPr="00E7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7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электронную почту </w:t>
      </w:r>
      <w:hyperlink r:id="rId11" w:history="1">
        <w:r w:rsidR="00E72322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mvidzevich</w:t>
        </w:r>
        <w:r w:rsidR="00E72322" w:rsidRPr="00AE7C7D">
          <w:rPr>
            <w:rStyle w:val="Hyperlink"/>
            <w:rFonts w:ascii="Times New Roman" w:hAnsi="Times New Roman"/>
            <w:sz w:val="24"/>
            <w:szCs w:val="28"/>
            <w:lang w:val="ru-RU"/>
          </w:rPr>
          <w:t>@</w:t>
        </w:r>
        <w:r w:rsidR="00E72322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unicef</w:t>
        </w:r>
        <w:r w:rsidR="00E72322" w:rsidRPr="00AE7C7D">
          <w:rPr>
            <w:rStyle w:val="Hyperlink"/>
            <w:rFonts w:ascii="Times New Roman" w:hAnsi="Times New Roman"/>
            <w:sz w:val="24"/>
            <w:szCs w:val="28"/>
            <w:lang w:val="ru-RU"/>
          </w:rPr>
          <w:t>.</w:t>
        </w:r>
        <w:proofErr w:type="spellStart"/>
        <w:r w:rsidR="00E72322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org</w:t>
        </w:r>
        <w:proofErr w:type="spellEnd"/>
      </w:hyperlink>
      <w:bookmarkStart w:id="1" w:name="_GoBack"/>
      <w:bookmarkEnd w:id="1"/>
    </w:p>
    <w:p w14:paraId="4BFC08E8" w14:textId="77777777" w:rsidR="00160686" w:rsidRPr="006414DC" w:rsidRDefault="00160686" w:rsidP="00A47E9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B7E97E" w14:textId="3DD2656E" w:rsidR="00FE434B" w:rsidRPr="00AE7C7D" w:rsidRDefault="00FE434B" w:rsidP="00160686">
      <w:pPr>
        <w:spacing w:after="0"/>
        <w:rPr>
          <w:rFonts w:ascii="Times New Roman" w:hAnsi="Times New Roman"/>
          <w:sz w:val="24"/>
          <w:szCs w:val="28"/>
          <w:lang w:val="ru-RU"/>
        </w:rPr>
      </w:pPr>
      <w:r w:rsidRPr="00AE7C7D">
        <w:rPr>
          <w:rFonts w:ascii="Times New Roman" w:hAnsi="Times New Roman"/>
          <w:sz w:val="24"/>
          <w:szCs w:val="28"/>
          <w:lang w:val="ru-RU"/>
        </w:rPr>
        <w:t xml:space="preserve">Дополнительная информация по </w:t>
      </w:r>
      <w:r w:rsidR="00D72F5C" w:rsidRPr="00AE7C7D">
        <w:rPr>
          <w:rFonts w:ascii="Times New Roman" w:hAnsi="Times New Roman"/>
          <w:sz w:val="24"/>
          <w:szCs w:val="28"/>
          <w:lang w:val="ru-RU"/>
        </w:rPr>
        <w:t xml:space="preserve">техническому </w:t>
      </w:r>
      <w:r w:rsidRPr="00AE7C7D">
        <w:rPr>
          <w:rFonts w:ascii="Times New Roman" w:hAnsi="Times New Roman"/>
          <w:sz w:val="24"/>
          <w:szCs w:val="28"/>
          <w:lang w:val="ru-RU"/>
        </w:rPr>
        <w:t>заданию</w:t>
      </w:r>
      <w:r w:rsidR="008771DE" w:rsidRPr="00AE7C7D">
        <w:rPr>
          <w:rFonts w:ascii="Times New Roman" w:hAnsi="Times New Roman"/>
          <w:sz w:val="24"/>
          <w:szCs w:val="28"/>
          <w:lang w:val="ru-RU"/>
        </w:rPr>
        <w:t xml:space="preserve"> предоставляется Марией </w:t>
      </w:r>
      <w:proofErr w:type="spellStart"/>
      <w:r w:rsidR="008771DE" w:rsidRPr="00AE7C7D">
        <w:rPr>
          <w:rFonts w:ascii="Times New Roman" w:hAnsi="Times New Roman"/>
          <w:sz w:val="24"/>
          <w:szCs w:val="28"/>
          <w:lang w:val="ru-RU"/>
        </w:rPr>
        <w:t>Видевич</w:t>
      </w:r>
      <w:proofErr w:type="spellEnd"/>
      <w:r w:rsidR="008771DE" w:rsidRPr="00AE7C7D">
        <w:rPr>
          <w:rFonts w:ascii="Times New Roman" w:hAnsi="Times New Roman"/>
          <w:sz w:val="24"/>
          <w:szCs w:val="28"/>
          <w:lang w:val="ru-RU"/>
        </w:rPr>
        <w:t xml:space="preserve">, консультантом по вопросам подросткового участия: </w:t>
      </w:r>
      <w:hyperlink r:id="rId12" w:history="1">
        <w:r w:rsidR="006038C5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mvidzevich</w:t>
        </w:r>
        <w:r w:rsidR="006038C5" w:rsidRPr="00AE7C7D">
          <w:rPr>
            <w:rStyle w:val="Hyperlink"/>
            <w:rFonts w:ascii="Times New Roman" w:hAnsi="Times New Roman"/>
            <w:sz w:val="24"/>
            <w:szCs w:val="28"/>
            <w:lang w:val="ru-RU"/>
          </w:rPr>
          <w:t>@</w:t>
        </w:r>
        <w:r w:rsidR="006038C5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unicef</w:t>
        </w:r>
        <w:r w:rsidR="006038C5" w:rsidRPr="00AE7C7D">
          <w:rPr>
            <w:rStyle w:val="Hyperlink"/>
            <w:rFonts w:ascii="Times New Roman" w:hAnsi="Times New Roman"/>
            <w:sz w:val="24"/>
            <w:szCs w:val="28"/>
            <w:lang w:val="ru-RU"/>
          </w:rPr>
          <w:t>.</w:t>
        </w:r>
        <w:proofErr w:type="spellStart"/>
        <w:r w:rsidR="006038C5" w:rsidRPr="00AE7C7D">
          <w:rPr>
            <w:rStyle w:val="Hyperlink"/>
            <w:rFonts w:ascii="Times New Roman" w:hAnsi="Times New Roman"/>
            <w:sz w:val="24"/>
            <w:szCs w:val="28"/>
            <w:lang w:val="es-ES"/>
          </w:rPr>
          <w:t>org</w:t>
        </w:r>
        <w:proofErr w:type="spellEnd"/>
      </w:hyperlink>
      <w:r w:rsidR="00AE7C7D" w:rsidRPr="00AE7C7D">
        <w:rPr>
          <w:rFonts w:ascii="Times New Roman" w:hAnsi="Times New Roman"/>
          <w:sz w:val="24"/>
          <w:szCs w:val="28"/>
          <w:lang w:val="ru-RU"/>
        </w:rPr>
        <w:t xml:space="preserve">. </w:t>
      </w:r>
    </w:p>
    <w:p w14:paraId="24662B3A" w14:textId="4CDA78C5" w:rsidR="001D190A" w:rsidRPr="00823A99" w:rsidRDefault="001D190A" w:rsidP="001D190A">
      <w:pPr>
        <w:spacing w:after="160" w:line="259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1D190A" w:rsidRPr="00823A99" w:rsidSect="00E01B0D">
      <w:footerReference w:type="defaul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95BE" w14:textId="77777777" w:rsidR="00DF0E93" w:rsidRDefault="00DF0E93">
      <w:pPr>
        <w:spacing w:after="0"/>
      </w:pPr>
      <w:r>
        <w:separator/>
      </w:r>
    </w:p>
  </w:endnote>
  <w:endnote w:type="continuationSeparator" w:id="0">
    <w:p w14:paraId="0396A64B" w14:textId="77777777" w:rsidR="00DF0E93" w:rsidRDefault="00DF0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5405" w14:textId="77777777" w:rsidR="00DF0E93" w:rsidRPr="008F67C9" w:rsidRDefault="00DF0E93" w:rsidP="00E01B0D">
    <w:pPr>
      <w:pStyle w:val="Footer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4CFB" w14:textId="77777777" w:rsidR="00DF0E93" w:rsidRDefault="00DF0E93">
      <w:pPr>
        <w:spacing w:after="0"/>
      </w:pPr>
      <w:r>
        <w:separator/>
      </w:r>
    </w:p>
  </w:footnote>
  <w:footnote w:type="continuationSeparator" w:id="0">
    <w:p w14:paraId="225B407A" w14:textId="77777777" w:rsidR="00DF0E93" w:rsidRDefault="00DF0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5B"/>
    <w:multiLevelType w:val="hybridMultilevel"/>
    <w:tmpl w:val="FB9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F56"/>
    <w:multiLevelType w:val="hybridMultilevel"/>
    <w:tmpl w:val="9550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1D50"/>
    <w:multiLevelType w:val="hybridMultilevel"/>
    <w:tmpl w:val="989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8D"/>
    <w:multiLevelType w:val="hybridMultilevel"/>
    <w:tmpl w:val="C28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AA3"/>
    <w:multiLevelType w:val="hybridMultilevel"/>
    <w:tmpl w:val="C7CA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51117"/>
    <w:multiLevelType w:val="hybridMultilevel"/>
    <w:tmpl w:val="B5EE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30C"/>
    <w:multiLevelType w:val="hybridMultilevel"/>
    <w:tmpl w:val="2E76C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FC6"/>
    <w:multiLevelType w:val="hybridMultilevel"/>
    <w:tmpl w:val="FE02596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8579B"/>
    <w:multiLevelType w:val="hybridMultilevel"/>
    <w:tmpl w:val="43FCACA0"/>
    <w:lvl w:ilvl="0" w:tplc="B2505A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C64DE"/>
    <w:multiLevelType w:val="hybridMultilevel"/>
    <w:tmpl w:val="EC727A26"/>
    <w:lvl w:ilvl="0" w:tplc="3292878A">
      <w:numFmt w:val="bullet"/>
      <w:lvlText w:val="•"/>
      <w:lvlJc w:val="left"/>
      <w:pPr>
        <w:ind w:left="912" w:hanging="912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37908"/>
    <w:multiLevelType w:val="hybridMultilevel"/>
    <w:tmpl w:val="4FE2F6C0"/>
    <w:lvl w:ilvl="0" w:tplc="3292878A">
      <w:numFmt w:val="bullet"/>
      <w:lvlText w:val="•"/>
      <w:lvlJc w:val="left"/>
      <w:pPr>
        <w:ind w:left="1272" w:hanging="912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183"/>
    <w:multiLevelType w:val="hybridMultilevel"/>
    <w:tmpl w:val="044AC5AE"/>
    <w:lvl w:ilvl="0" w:tplc="77A43FB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D39F2"/>
    <w:multiLevelType w:val="hybridMultilevel"/>
    <w:tmpl w:val="77C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74E4"/>
    <w:multiLevelType w:val="hybridMultilevel"/>
    <w:tmpl w:val="20DE66DE"/>
    <w:lvl w:ilvl="0" w:tplc="7102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36693"/>
    <w:multiLevelType w:val="hybridMultilevel"/>
    <w:tmpl w:val="524C8CC6"/>
    <w:lvl w:ilvl="0" w:tplc="E5F234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25F99"/>
    <w:multiLevelType w:val="hybridMultilevel"/>
    <w:tmpl w:val="8812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32EB"/>
    <w:multiLevelType w:val="hybridMultilevel"/>
    <w:tmpl w:val="D6E2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46A86"/>
    <w:multiLevelType w:val="hybridMultilevel"/>
    <w:tmpl w:val="C076198E"/>
    <w:lvl w:ilvl="0" w:tplc="77A43FB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53D72"/>
    <w:multiLevelType w:val="hybridMultilevel"/>
    <w:tmpl w:val="071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7605"/>
    <w:multiLevelType w:val="hybridMultilevel"/>
    <w:tmpl w:val="E7F425CC"/>
    <w:lvl w:ilvl="0" w:tplc="77A43FB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07FF3"/>
    <w:multiLevelType w:val="hybridMultilevel"/>
    <w:tmpl w:val="380C8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75A86"/>
    <w:multiLevelType w:val="hybridMultilevel"/>
    <w:tmpl w:val="FFA6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8793E"/>
    <w:multiLevelType w:val="hybridMultilevel"/>
    <w:tmpl w:val="49A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70405"/>
    <w:multiLevelType w:val="hybridMultilevel"/>
    <w:tmpl w:val="C036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21"/>
  </w:num>
  <w:num w:numId="12">
    <w:abstractNumId w:val="16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20"/>
  </w:num>
  <w:num w:numId="18">
    <w:abstractNumId w:val="6"/>
  </w:num>
  <w:num w:numId="19">
    <w:abstractNumId w:val="4"/>
  </w:num>
  <w:num w:numId="20">
    <w:abstractNumId w:val="13"/>
  </w:num>
  <w:num w:numId="21">
    <w:abstractNumId w:val="23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QJjE3MjI3NjczNTQyUdpeDU4uLM/DyQAsNaANRrB/ssAAAA"/>
  </w:docVars>
  <w:rsids>
    <w:rsidRoot w:val="008E6F93"/>
    <w:rsid w:val="00030694"/>
    <w:rsid w:val="00031657"/>
    <w:rsid w:val="0003246B"/>
    <w:rsid w:val="00034577"/>
    <w:rsid w:val="00035560"/>
    <w:rsid w:val="0003789D"/>
    <w:rsid w:val="000401AD"/>
    <w:rsid w:val="000419C7"/>
    <w:rsid w:val="00042155"/>
    <w:rsid w:val="000475BA"/>
    <w:rsid w:val="000551A6"/>
    <w:rsid w:val="0005641D"/>
    <w:rsid w:val="00063E0E"/>
    <w:rsid w:val="00064ADC"/>
    <w:rsid w:val="00066408"/>
    <w:rsid w:val="000665E8"/>
    <w:rsid w:val="00073857"/>
    <w:rsid w:val="00091BFD"/>
    <w:rsid w:val="0009333D"/>
    <w:rsid w:val="00097A0B"/>
    <w:rsid w:val="000A123C"/>
    <w:rsid w:val="000A3691"/>
    <w:rsid w:val="000B12A4"/>
    <w:rsid w:val="000B1623"/>
    <w:rsid w:val="000B2A5A"/>
    <w:rsid w:val="000C4057"/>
    <w:rsid w:val="000C5119"/>
    <w:rsid w:val="000C5DD1"/>
    <w:rsid w:val="000D12AC"/>
    <w:rsid w:val="000D5193"/>
    <w:rsid w:val="000D6D80"/>
    <w:rsid w:val="000F3024"/>
    <w:rsid w:val="000F4B79"/>
    <w:rsid w:val="001005A4"/>
    <w:rsid w:val="00103C4B"/>
    <w:rsid w:val="0010477F"/>
    <w:rsid w:val="00104AC2"/>
    <w:rsid w:val="00111D16"/>
    <w:rsid w:val="00111E4F"/>
    <w:rsid w:val="001206CE"/>
    <w:rsid w:val="00124541"/>
    <w:rsid w:val="0014584D"/>
    <w:rsid w:val="00150B52"/>
    <w:rsid w:val="00156518"/>
    <w:rsid w:val="00160686"/>
    <w:rsid w:val="00160722"/>
    <w:rsid w:val="00162D89"/>
    <w:rsid w:val="00170C22"/>
    <w:rsid w:val="001738A8"/>
    <w:rsid w:val="001773B1"/>
    <w:rsid w:val="001803FD"/>
    <w:rsid w:val="00185C51"/>
    <w:rsid w:val="001A052C"/>
    <w:rsid w:val="001A72FF"/>
    <w:rsid w:val="001A73D8"/>
    <w:rsid w:val="001B175E"/>
    <w:rsid w:val="001B6701"/>
    <w:rsid w:val="001C7240"/>
    <w:rsid w:val="001D190A"/>
    <w:rsid w:val="001E3291"/>
    <w:rsid w:val="001E7AF6"/>
    <w:rsid w:val="0020299E"/>
    <w:rsid w:val="00204857"/>
    <w:rsid w:val="00210254"/>
    <w:rsid w:val="002104CF"/>
    <w:rsid w:val="00210CEF"/>
    <w:rsid w:val="00212C97"/>
    <w:rsid w:val="002131E6"/>
    <w:rsid w:val="002139A9"/>
    <w:rsid w:val="002339EA"/>
    <w:rsid w:val="00236A79"/>
    <w:rsid w:val="002438FD"/>
    <w:rsid w:val="002500DC"/>
    <w:rsid w:val="002528A9"/>
    <w:rsid w:val="00254B3F"/>
    <w:rsid w:val="002670AD"/>
    <w:rsid w:val="00282456"/>
    <w:rsid w:val="002828B5"/>
    <w:rsid w:val="00284A0D"/>
    <w:rsid w:val="0028574E"/>
    <w:rsid w:val="00286E7E"/>
    <w:rsid w:val="0028795B"/>
    <w:rsid w:val="00287DB2"/>
    <w:rsid w:val="00294245"/>
    <w:rsid w:val="00294260"/>
    <w:rsid w:val="00297F54"/>
    <w:rsid w:val="002B4A3F"/>
    <w:rsid w:val="002B4BF2"/>
    <w:rsid w:val="002C2556"/>
    <w:rsid w:val="002C3380"/>
    <w:rsid w:val="002D3928"/>
    <w:rsid w:val="002E4163"/>
    <w:rsid w:val="002F0F55"/>
    <w:rsid w:val="002F24FA"/>
    <w:rsid w:val="002F3019"/>
    <w:rsid w:val="00300EF1"/>
    <w:rsid w:val="00305602"/>
    <w:rsid w:val="00310BAA"/>
    <w:rsid w:val="00316E45"/>
    <w:rsid w:val="00321A87"/>
    <w:rsid w:val="003237B0"/>
    <w:rsid w:val="00324A2A"/>
    <w:rsid w:val="00332DC7"/>
    <w:rsid w:val="00340144"/>
    <w:rsid w:val="00346E46"/>
    <w:rsid w:val="003530CA"/>
    <w:rsid w:val="00353C7D"/>
    <w:rsid w:val="00353D6A"/>
    <w:rsid w:val="00355907"/>
    <w:rsid w:val="00356D2F"/>
    <w:rsid w:val="00363A3B"/>
    <w:rsid w:val="00377512"/>
    <w:rsid w:val="00393730"/>
    <w:rsid w:val="00395FA5"/>
    <w:rsid w:val="003A503E"/>
    <w:rsid w:val="003B0EEF"/>
    <w:rsid w:val="003B7FCF"/>
    <w:rsid w:val="003C3D7B"/>
    <w:rsid w:val="003C7B5C"/>
    <w:rsid w:val="003D0C16"/>
    <w:rsid w:val="003D5791"/>
    <w:rsid w:val="003E3F24"/>
    <w:rsid w:val="003F1E1E"/>
    <w:rsid w:val="00401B86"/>
    <w:rsid w:val="00404BF8"/>
    <w:rsid w:val="0040592D"/>
    <w:rsid w:val="00417C42"/>
    <w:rsid w:val="00421FF3"/>
    <w:rsid w:val="00430D0A"/>
    <w:rsid w:val="00431EF0"/>
    <w:rsid w:val="00434A0E"/>
    <w:rsid w:val="004362A8"/>
    <w:rsid w:val="004374E5"/>
    <w:rsid w:val="00440ADD"/>
    <w:rsid w:val="004478FF"/>
    <w:rsid w:val="00454CC6"/>
    <w:rsid w:val="00455EAE"/>
    <w:rsid w:val="0045754A"/>
    <w:rsid w:val="004914D4"/>
    <w:rsid w:val="00495237"/>
    <w:rsid w:val="004A7ECE"/>
    <w:rsid w:val="004D0558"/>
    <w:rsid w:val="004D3104"/>
    <w:rsid w:val="004E3C5A"/>
    <w:rsid w:val="004E5CEE"/>
    <w:rsid w:val="004E76D7"/>
    <w:rsid w:val="004F09A7"/>
    <w:rsid w:val="004F4AAA"/>
    <w:rsid w:val="004F4C76"/>
    <w:rsid w:val="004F71DD"/>
    <w:rsid w:val="005001CF"/>
    <w:rsid w:val="00506723"/>
    <w:rsid w:val="00530724"/>
    <w:rsid w:val="0053120E"/>
    <w:rsid w:val="0053266A"/>
    <w:rsid w:val="00541171"/>
    <w:rsid w:val="0054711C"/>
    <w:rsid w:val="00561232"/>
    <w:rsid w:val="00565CA6"/>
    <w:rsid w:val="00567891"/>
    <w:rsid w:val="00570828"/>
    <w:rsid w:val="00572D2E"/>
    <w:rsid w:val="0058636B"/>
    <w:rsid w:val="005934C6"/>
    <w:rsid w:val="005A06F9"/>
    <w:rsid w:val="005B2B5F"/>
    <w:rsid w:val="005C3687"/>
    <w:rsid w:val="005C3B2E"/>
    <w:rsid w:val="005D2DF4"/>
    <w:rsid w:val="005D417B"/>
    <w:rsid w:val="005D79C6"/>
    <w:rsid w:val="005E6FAE"/>
    <w:rsid w:val="005F3673"/>
    <w:rsid w:val="005F386E"/>
    <w:rsid w:val="005F6A13"/>
    <w:rsid w:val="005F7161"/>
    <w:rsid w:val="005F7BBF"/>
    <w:rsid w:val="006038C5"/>
    <w:rsid w:val="00611FA5"/>
    <w:rsid w:val="006149FF"/>
    <w:rsid w:val="00637A86"/>
    <w:rsid w:val="00640F5B"/>
    <w:rsid w:val="006414DC"/>
    <w:rsid w:val="006447AE"/>
    <w:rsid w:val="00644DD8"/>
    <w:rsid w:val="00644FB3"/>
    <w:rsid w:val="006501BF"/>
    <w:rsid w:val="00671F6A"/>
    <w:rsid w:val="00683035"/>
    <w:rsid w:val="00683824"/>
    <w:rsid w:val="0068419A"/>
    <w:rsid w:val="00685712"/>
    <w:rsid w:val="00687FF6"/>
    <w:rsid w:val="006909F0"/>
    <w:rsid w:val="006A12D7"/>
    <w:rsid w:val="006A2673"/>
    <w:rsid w:val="006A556A"/>
    <w:rsid w:val="006A5B8C"/>
    <w:rsid w:val="006B3BFA"/>
    <w:rsid w:val="006C4369"/>
    <w:rsid w:val="006C71A5"/>
    <w:rsid w:val="006D68B9"/>
    <w:rsid w:val="006E1C8B"/>
    <w:rsid w:val="006E77A7"/>
    <w:rsid w:val="006F43C6"/>
    <w:rsid w:val="00714F79"/>
    <w:rsid w:val="00720979"/>
    <w:rsid w:val="00724105"/>
    <w:rsid w:val="0073586F"/>
    <w:rsid w:val="00740285"/>
    <w:rsid w:val="00750E82"/>
    <w:rsid w:val="007535B6"/>
    <w:rsid w:val="007657DC"/>
    <w:rsid w:val="00767F00"/>
    <w:rsid w:val="00772E4B"/>
    <w:rsid w:val="00776A80"/>
    <w:rsid w:val="00777632"/>
    <w:rsid w:val="00785BD3"/>
    <w:rsid w:val="00794E14"/>
    <w:rsid w:val="007A0FD4"/>
    <w:rsid w:val="007B2B56"/>
    <w:rsid w:val="007B4597"/>
    <w:rsid w:val="007B7048"/>
    <w:rsid w:val="007C2343"/>
    <w:rsid w:val="007C45F7"/>
    <w:rsid w:val="007D07E3"/>
    <w:rsid w:val="007D1BBE"/>
    <w:rsid w:val="007E2287"/>
    <w:rsid w:val="007F1C09"/>
    <w:rsid w:val="00802B43"/>
    <w:rsid w:val="00804F59"/>
    <w:rsid w:val="00817F79"/>
    <w:rsid w:val="008227B4"/>
    <w:rsid w:val="00823A99"/>
    <w:rsid w:val="008258E3"/>
    <w:rsid w:val="00827261"/>
    <w:rsid w:val="00827A68"/>
    <w:rsid w:val="00832C56"/>
    <w:rsid w:val="00836988"/>
    <w:rsid w:val="008372F3"/>
    <w:rsid w:val="00842ADE"/>
    <w:rsid w:val="0084555C"/>
    <w:rsid w:val="0085461F"/>
    <w:rsid w:val="00870DEE"/>
    <w:rsid w:val="008771DE"/>
    <w:rsid w:val="00877940"/>
    <w:rsid w:val="008816FB"/>
    <w:rsid w:val="00896D52"/>
    <w:rsid w:val="008A0AE9"/>
    <w:rsid w:val="008A46E3"/>
    <w:rsid w:val="008B64E1"/>
    <w:rsid w:val="008C7180"/>
    <w:rsid w:val="008E414B"/>
    <w:rsid w:val="008E6F93"/>
    <w:rsid w:val="00900A3A"/>
    <w:rsid w:val="0091077A"/>
    <w:rsid w:val="009121E3"/>
    <w:rsid w:val="00913AA0"/>
    <w:rsid w:val="00917B44"/>
    <w:rsid w:val="0092019C"/>
    <w:rsid w:val="0092394A"/>
    <w:rsid w:val="00927521"/>
    <w:rsid w:val="00941991"/>
    <w:rsid w:val="009461A6"/>
    <w:rsid w:val="00957A87"/>
    <w:rsid w:val="009631C6"/>
    <w:rsid w:val="00971190"/>
    <w:rsid w:val="00975C55"/>
    <w:rsid w:val="009762F2"/>
    <w:rsid w:val="00984183"/>
    <w:rsid w:val="00985510"/>
    <w:rsid w:val="00990D4C"/>
    <w:rsid w:val="00992BAF"/>
    <w:rsid w:val="00993DD6"/>
    <w:rsid w:val="00997F82"/>
    <w:rsid w:val="009A06ED"/>
    <w:rsid w:val="009A25EF"/>
    <w:rsid w:val="009A49E7"/>
    <w:rsid w:val="009A5771"/>
    <w:rsid w:val="009A78B0"/>
    <w:rsid w:val="009B0E2F"/>
    <w:rsid w:val="009B1161"/>
    <w:rsid w:val="009B2358"/>
    <w:rsid w:val="009C1D5B"/>
    <w:rsid w:val="009C1E6F"/>
    <w:rsid w:val="009C5273"/>
    <w:rsid w:val="009C7E34"/>
    <w:rsid w:val="009D2368"/>
    <w:rsid w:val="009E1EFF"/>
    <w:rsid w:val="009E5D09"/>
    <w:rsid w:val="009F78CC"/>
    <w:rsid w:val="00A05706"/>
    <w:rsid w:val="00A204D1"/>
    <w:rsid w:val="00A44685"/>
    <w:rsid w:val="00A46438"/>
    <w:rsid w:val="00A47E98"/>
    <w:rsid w:val="00A50D93"/>
    <w:rsid w:val="00A51436"/>
    <w:rsid w:val="00A63E9D"/>
    <w:rsid w:val="00A71E77"/>
    <w:rsid w:val="00A80719"/>
    <w:rsid w:val="00A80AB4"/>
    <w:rsid w:val="00A85E6A"/>
    <w:rsid w:val="00A9611D"/>
    <w:rsid w:val="00A97759"/>
    <w:rsid w:val="00AA1D6D"/>
    <w:rsid w:val="00AA56D1"/>
    <w:rsid w:val="00AB20F3"/>
    <w:rsid w:val="00AB6B94"/>
    <w:rsid w:val="00AC0AF3"/>
    <w:rsid w:val="00AC2931"/>
    <w:rsid w:val="00AC4D25"/>
    <w:rsid w:val="00AC7FAD"/>
    <w:rsid w:val="00AE1D0D"/>
    <w:rsid w:val="00AE2004"/>
    <w:rsid w:val="00AE6EB2"/>
    <w:rsid w:val="00AE7C7D"/>
    <w:rsid w:val="00AF32EC"/>
    <w:rsid w:val="00AF556B"/>
    <w:rsid w:val="00AF642D"/>
    <w:rsid w:val="00B0438C"/>
    <w:rsid w:val="00B0635B"/>
    <w:rsid w:val="00B114F6"/>
    <w:rsid w:val="00B12263"/>
    <w:rsid w:val="00B175A1"/>
    <w:rsid w:val="00B21BF0"/>
    <w:rsid w:val="00B25AB0"/>
    <w:rsid w:val="00B315B9"/>
    <w:rsid w:val="00B364F3"/>
    <w:rsid w:val="00B37382"/>
    <w:rsid w:val="00B50E46"/>
    <w:rsid w:val="00B5523F"/>
    <w:rsid w:val="00B61275"/>
    <w:rsid w:val="00B675F1"/>
    <w:rsid w:val="00B7240B"/>
    <w:rsid w:val="00B760AC"/>
    <w:rsid w:val="00B868C3"/>
    <w:rsid w:val="00B94C2E"/>
    <w:rsid w:val="00BA0C0A"/>
    <w:rsid w:val="00BA60D5"/>
    <w:rsid w:val="00BB180A"/>
    <w:rsid w:val="00BC0917"/>
    <w:rsid w:val="00BC5B47"/>
    <w:rsid w:val="00BD19E9"/>
    <w:rsid w:val="00BD5617"/>
    <w:rsid w:val="00BE319B"/>
    <w:rsid w:val="00C07CA6"/>
    <w:rsid w:val="00C21AB2"/>
    <w:rsid w:val="00C30BB8"/>
    <w:rsid w:val="00C351D0"/>
    <w:rsid w:val="00C3756C"/>
    <w:rsid w:val="00C617F9"/>
    <w:rsid w:val="00C629D6"/>
    <w:rsid w:val="00C66005"/>
    <w:rsid w:val="00C73CB5"/>
    <w:rsid w:val="00C76F93"/>
    <w:rsid w:val="00C77610"/>
    <w:rsid w:val="00C77A1E"/>
    <w:rsid w:val="00C8224B"/>
    <w:rsid w:val="00C91D3A"/>
    <w:rsid w:val="00C95EF8"/>
    <w:rsid w:val="00CB4024"/>
    <w:rsid w:val="00CC25F7"/>
    <w:rsid w:val="00CC265B"/>
    <w:rsid w:val="00CC4C85"/>
    <w:rsid w:val="00CC5674"/>
    <w:rsid w:val="00CC6381"/>
    <w:rsid w:val="00CD0741"/>
    <w:rsid w:val="00CE5B9B"/>
    <w:rsid w:val="00CF02A4"/>
    <w:rsid w:val="00CF3770"/>
    <w:rsid w:val="00CF51A6"/>
    <w:rsid w:val="00CF6070"/>
    <w:rsid w:val="00D10831"/>
    <w:rsid w:val="00D13F7D"/>
    <w:rsid w:val="00D16238"/>
    <w:rsid w:val="00D22B19"/>
    <w:rsid w:val="00D2315A"/>
    <w:rsid w:val="00D26C8C"/>
    <w:rsid w:val="00D43719"/>
    <w:rsid w:val="00D46AA7"/>
    <w:rsid w:val="00D57B87"/>
    <w:rsid w:val="00D61209"/>
    <w:rsid w:val="00D62688"/>
    <w:rsid w:val="00D72F5C"/>
    <w:rsid w:val="00D770F2"/>
    <w:rsid w:val="00D82EFD"/>
    <w:rsid w:val="00D95118"/>
    <w:rsid w:val="00D96954"/>
    <w:rsid w:val="00DA00CD"/>
    <w:rsid w:val="00DA0E07"/>
    <w:rsid w:val="00DA2D89"/>
    <w:rsid w:val="00DA69B8"/>
    <w:rsid w:val="00DC4FF9"/>
    <w:rsid w:val="00DC564D"/>
    <w:rsid w:val="00DD6235"/>
    <w:rsid w:val="00DF0542"/>
    <w:rsid w:val="00DF0E93"/>
    <w:rsid w:val="00DF1E77"/>
    <w:rsid w:val="00DF3CCC"/>
    <w:rsid w:val="00E00881"/>
    <w:rsid w:val="00E01B0D"/>
    <w:rsid w:val="00E1023C"/>
    <w:rsid w:val="00E22C32"/>
    <w:rsid w:val="00E230B9"/>
    <w:rsid w:val="00E2555B"/>
    <w:rsid w:val="00E30D5E"/>
    <w:rsid w:val="00E337D5"/>
    <w:rsid w:val="00E34B20"/>
    <w:rsid w:val="00E466D8"/>
    <w:rsid w:val="00E47015"/>
    <w:rsid w:val="00E50EB7"/>
    <w:rsid w:val="00E526AD"/>
    <w:rsid w:val="00E55E8A"/>
    <w:rsid w:val="00E571B3"/>
    <w:rsid w:val="00E72322"/>
    <w:rsid w:val="00E835ED"/>
    <w:rsid w:val="00E836C7"/>
    <w:rsid w:val="00E940CF"/>
    <w:rsid w:val="00EA20BB"/>
    <w:rsid w:val="00EA3797"/>
    <w:rsid w:val="00EB3076"/>
    <w:rsid w:val="00EB78D2"/>
    <w:rsid w:val="00EC373C"/>
    <w:rsid w:val="00EE1861"/>
    <w:rsid w:val="00EF10AB"/>
    <w:rsid w:val="00EF6E1E"/>
    <w:rsid w:val="00F12470"/>
    <w:rsid w:val="00F14B43"/>
    <w:rsid w:val="00F22112"/>
    <w:rsid w:val="00F2283B"/>
    <w:rsid w:val="00F252A1"/>
    <w:rsid w:val="00F338DA"/>
    <w:rsid w:val="00F40232"/>
    <w:rsid w:val="00F4026E"/>
    <w:rsid w:val="00F45F81"/>
    <w:rsid w:val="00F53C42"/>
    <w:rsid w:val="00F56624"/>
    <w:rsid w:val="00F60CAC"/>
    <w:rsid w:val="00F662A5"/>
    <w:rsid w:val="00F74552"/>
    <w:rsid w:val="00F74BAB"/>
    <w:rsid w:val="00F7691E"/>
    <w:rsid w:val="00F83050"/>
    <w:rsid w:val="00F8433C"/>
    <w:rsid w:val="00FA5EC6"/>
    <w:rsid w:val="00FC03D8"/>
    <w:rsid w:val="00FD0028"/>
    <w:rsid w:val="00FE2ED7"/>
    <w:rsid w:val="00FE434B"/>
    <w:rsid w:val="00FE5F17"/>
    <w:rsid w:val="00FF0974"/>
    <w:rsid w:val="00FF3018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F179"/>
  <w15:chartTrackingRefBased/>
  <w15:docId w15:val="{DCE18C52-1042-4807-AC3D-439A90A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828"/>
    <w:pPr>
      <w:spacing w:after="12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F93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F93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Liste 1,Bullets,References,bulleted Jens"/>
    <w:basedOn w:val="Normal"/>
    <w:link w:val="ListParagraphChar"/>
    <w:uiPriority w:val="34"/>
    <w:qFormat/>
    <w:rsid w:val="008E6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71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Normal1">
    <w:name w:val="Normal1"/>
    <w:basedOn w:val="Normal"/>
    <w:rsid w:val="00640F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normalchar">
    <w:name w:val="normal__char"/>
    <w:basedOn w:val="DefaultParagraphFont"/>
    <w:rsid w:val="00640F5B"/>
  </w:style>
  <w:style w:type="character" w:customStyle="1" w:styleId="notranslate">
    <w:name w:val="notranslate"/>
    <w:basedOn w:val="DefaultParagraphFont"/>
    <w:rsid w:val="002670AD"/>
  </w:style>
  <w:style w:type="character" w:customStyle="1" w:styleId="list0020paragraphchar">
    <w:name w:val="list_0020paragraph__char"/>
    <w:basedOn w:val="DefaultParagraphFont"/>
    <w:rsid w:val="00E01B0D"/>
  </w:style>
  <w:style w:type="paragraph" w:styleId="BalloonText">
    <w:name w:val="Balloon Text"/>
    <w:basedOn w:val="Normal"/>
    <w:link w:val="BalloonTextChar"/>
    <w:uiPriority w:val="99"/>
    <w:semiHidden/>
    <w:unhideWhenUsed/>
    <w:rsid w:val="00765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D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Bullets Char,References Char,bulleted Jens Char"/>
    <w:link w:val="ListParagraph"/>
    <w:uiPriority w:val="34"/>
    <w:rsid w:val="00E22C3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E22C32"/>
    <w:pPr>
      <w:tabs>
        <w:tab w:val="center" w:pos="4320"/>
        <w:tab w:val="right" w:pos="8640"/>
      </w:tabs>
      <w:spacing w:after="0" w:line="260" w:lineRule="exact"/>
    </w:pPr>
    <w:rPr>
      <w:rFonts w:ascii="Times New Roman" w:eastAsia="Times" w:hAnsi="Times New Roman"/>
      <w:color w:val="000000"/>
      <w:szCs w:val="20"/>
      <w:lang w:val="pt-PT" w:eastAsia="en-GB"/>
    </w:rPr>
  </w:style>
  <w:style w:type="character" w:customStyle="1" w:styleId="HeaderChar">
    <w:name w:val="Header Char"/>
    <w:basedOn w:val="DefaultParagraphFont"/>
    <w:link w:val="Header"/>
    <w:rsid w:val="00E22C32"/>
    <w:rPr>
      <w:rFonts w:ascii="Times New Roman" w:eastAsia="Times" w:hAnsi="Times New Roman" w:cs="Times New Roman"/>
      <w:color w:val="000000"/>
      <w:szCs w:val="20"/>
      <w:lang w:val="pt-PT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AE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E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4A7ECE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0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vidzevich@unice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vidzevich@unice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9562E600EDC499564194BB03DE004" ma:contentTypeVersion="13" ma:contentTypeDescription="Create a new document." ma:contentTypeScope="" ma:versionID="c1268938993fbc927f1971f05257d7af">
  <xsd:schema xmlns:xsd="http://www.w3.org/2001/XMLSchema" xmlns:xs="http://www.w3.org/2001/XMLSchema" xmlns:p="http://schemas.microsoft.com/office/2006/metadata/properties" xmlns:ns3="e4bec67b-0114-4236-94bb-da814def00ec" xmlns:ns4="7348779e-52f0-4787-88a1-68f8034875d4" targetNamespace="http://schemas.microsoft.com/office/2006/metadata/properties" ma:root="true" ma:fieldsID="c2e5ad091aaef1fbfd524895185943b8" ns3:_="" ns4:_="">
    <xsd:import namespace="e4bec67b-0114-4236-94bb-da814def00ec"/>
    <xsd:import namespace="7348779e-52f0-4787-88a1-68f803487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ec67b-0114-4236-94bb-da814de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779e-52f0-4787-88a1-68f80348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FA4F-D09F-4728-8452-F413BE872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6162A-3100-4D13-A3DC-839A912D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ec67b-0114-4236-94bb-da814def00ec"/>
    <ds:schemaRef ds:uri="7348779e-52f0-4787-88a1-68f803487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7824B-A358-4302-A7A5-2AA3920AC2D8}">
  <ds:schemaRefs>
    <ds:schemaRef ds:uri="7348779e-52f0-4787-88a1-68f8034875d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4bec67b-0114-4236-94bb-da814def00ec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0F9DDB25-AC00-48FF-872D-E77117C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Maryia Vidzevich</cp:lastModifiedBy>
  <cp:revision>7</cp:revision>
  <cp:lastPrinted>2020-08-12T09:27:00Z</cp:lastPrinted>
  <dcterms:created xsi:type="dcterms:W3CDTF">2020-08-19T14:09:00Z</dcterms:created>
  <dcterms:modified xsi:type="dcterms:W3CDTF">2020-08-20T07:33:00Z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0x010100C4B9562E600EDC499564194BB03DE004</vt:lpwstr>
  </property>
</Properties>
</file>